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8520" w:type="dxa"/>
        <w:jc w:val="center"/>
        <w:tblLayout w:type="fixed"/>
        <w:tblLook w:val="04A0"/>
      </w:tblPr>
      <w:tblGrid>
        <w:gridCol w:w="1251"/>
        <w:gridCol w:w="979"/>
        <w:gridCol w:w="1480"/>
        <w:gridCol w:w="4810"/>
      </w:tblGrid>
      <w:tr w:rsidR="008F2AC7">
        <w:trPr>
          <w:jc w:val="center"/>
        </w:trPr>
        <w:tc>
          <w:tcPr>
            <w:tcW w:w="1251" w:type="dxa"/>
          </w:tcPr>
          <w:p w:rsidR="008F2AC7" w:rsidRDefault="00DC3AD8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</w:rPr>
            </w:pPr>
            <w:bookmarkStart w:id="0" w:name="_Toc407384963"/>
            <w:bookmarkStart w:id="1" w:name="_Toc407384484"/>
            <w:bookmarkStart w:id="2" w:name="_Toc407380149"/>
            <w:bookmarkStart w:id="3" w:name="_Toc409257927"/>
            <w:bookmarkStart w:id="4" w:name="_Toc407384935"/>
            <w:bookmarkStart w:id="5" w:name="_Toc407384465"/>
            <w:bookmarkStart w:id="6" w:name="_Toc409461803"/>
            <w:bookmarkStart w:id="7" w:name="_Toc407384539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79" w:type="dxa"/>
          </w:tcPr>
          <w:p w:rsidR="008F2AC7" w:rsidRDefault="00DC3AD8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480" w:type="dxa"/>
          </w:tcPr>
          <w:p w:rsidR="008F2AC7" w:rsidRDefault="00DC3AD8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行程</w:t>
            </w:r>
          </w:p>
        </w:tc>
        <w:tc>
          <w:tcPr>
            <w:tcW w:w="4810" w:type="dxa"/>
          </w:tcPr>
          <w:p w:rsidR="008F2AC7" w:rsidRDefault="00DC3AD8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具体参与方式</w:t>
            </w:r>
          </w:p>
        </w:tc>
      </w:tr>
      <w:tr w:rsidR="008F2AC7">
        <w:trPr>
          <w:trHeight w:val="404"/>
          <w:jc w:val="center"/>
        </w:trPr>
        <w:tc>
          <w:tcPr>
            <w:tcW w:w="1251" w:type="dxa"/>
            <w:vAlign w:val="center"/>
          </w:tcPr>
          <w:p w:rsidR="008F2AC7" w:rsidRDefault="00DC3AD8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979" w:type="dxa"/>
            <w:vAlign w:val="center"/>
          </w:tcPr>
          <w:p w:rsidR="008F2AC7" w:rsidRDefault="00DC3AD8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480" w:type="dxa"/>
            <w:vAlign w:val="center"/>
          </w:tcPr>
          <w:p w:rsidR="008F2AC7" w:rsidRDefault="00DC3AD8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空中宣讲会</w:t>
            </w:r>
          </w:p>
        </w:tc>
        <w:tc>
          <w:tcPr>
            <w:tcW w:w="4810" w:type="dxa"/>
            <w:vAlign w:val="center"/>
          </w:tcPr>
          <w:p w:rsidR="008F2AC7" w:rsidRDefault="00DC3AD8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欢迎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B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站搜索</w:t>
            </w:r>
            <w:r>
              <w:rPr>
                <w:rStyle w:val="a8"/>
                <w:rFonts w:ascii="微软雅黑" w:eastAsia="微软雅黑" w:hAnsi="微软雅黑" w:cs="微软雅黑" w:hint="eastAsia"/>
                <w:color w:val="auto"/>
                <w:sz w:val="18"/>
                <w:szCs w:val="18"/>
                <w:u w:val="none"/>
                <w:shd w:val="clear" w:color="auto" w:fill="FFFFFF"/>
              </w:rPr>
              <w:t>22060753</w:t>
            </w:r>
            <w:r>
              <w:rPr>
                <w:rStyle w:val="a8"/>
                <w:rFonts w:ascii="微软雅黑" w:eastAsia="微软雅黑" w:hAnsi="微软雅黑" w:cs="微软雅黑" w:hint="eastAsia"/>
                <w:color w:val="auto"/>
                <w:sz w:val="18"/>
                <w:szCs w:val="18"/>
                <w:u w:val="none"/>
                <w:shd w:val="clear" w:color="auto" w:fill="FFFFFF"/>
              </w:rPr>
              <w:t>或直接点击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直播间地址</w:t>
            </w:r>
            <w:r>
              <w:rPr>
                <w:rStyle w:val="a8"/>
                <w:rFonts w:hint="eastAsia"/>
                <w:sz w:val="18"/>
                <w:szCs w:val="18"/>
              </w:rPr>
              <w:t>http://live.bilibili.com/22060753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shd w:val="clear" w:color="auto" w:fill="FFFFFF"/>
              </w:rPr>
              <w:t>围观，超多精美礼品送出，还有内推名额与面试直通卡！</w:t>
            </w:r>
          </w:p>
        </w:tc>
      </w:tr>
      <w:tr w:rsidR="008F2AC7">
        <w:trPr>
          <w:trHeight w:val="502"/>
          <w:jc w:val="center"/>
        </w:trPr>
        <w:tc>
          <w:tcPr>
            <w:tcW w:w="1251" w:type="dxa"/>
            <w:vAlign w:val="center"/>
          </w:tcPr>
          <w:p w:rsidR="008F2AC7" w:rsidRDefault="00DC3AD8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日</w:t>
            </w:r>
          </w:p>
          <w:p w:rsidR="008F2AC7" w:rsidRDefault="00DC3AD8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979" w:type="dxa"/>
            <w:vAlign w:val="center"/>
          </w:tcPr>
          <w:p w:rsidR="008F2AC7" w:rsidRDefault="00DC3AD8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480" w:type="dxa"/>
            <w:vAlign w:val="center"/>
          </w:tcPr>
          <w:p w:rsidR="008F2AC7" w:rsidRDefault="00DC3AD8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线上笔试</w:t>
            </w:r>
          </w:p>
        </w:tc>
        <w:tc>
          <w:tcPr>
            <w:tcW w:w="4810" w:type="dxa"/>
            <w:vAlign w:val="center"/>
          </w:tcPr>
          <w:p w:rsidR="008F2AC7" w:rsidRDefault="00DC3AD8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老师专属内推码：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18"/>
                <w:szCs w:val="18"/>
              </w:rPr>
              <w:t>GD303A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，投递简历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http://www.suyougame.com/school/index.html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并进入预约：</w:t>
            </w:r>
            <w:r w:rsidR="008F2AC7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instrText xml:space="preserve"> HYPERLINK "</w:instrTex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instrText xml:space="preserve">http://suyougame.mikecrm.com/p1CXSp2" </w:instrText>
            </w:r>
            <w:r w:rsidR="008F2AC7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fldChar w:fldCharType="separate"/>
            </w:r>
            <w:r>
              <w:rPr>
                <w:rStyle w:val="a8"/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http://suyougame.mikecrm.com/p1CXSp2</w:t>
            </w:r>
            <w:r w:rsidR="008F2AC7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2AC7">
        <w:trPr>
          <w:trHeight w:val="514"/>
          <w:jc w:val="center"/>
        </w:trPr>
        <w:tc>
          <w:tcPr>
            <w:tcW w:w="8520" w:type="dxa"/>
            <w:gridSpan w:val="4"/>
            <w:vAlign w:val="center"/>
          </w:tcPr>
          <w:p w:rsidR="008F2AC7" w:rsidRDefault="00DC3AD8">
            <w:pPr>
              <w:spacing w:line="440" w:lineRule="exact"/>
              <w:ind w:firstLineChars="200" w:firstLine="36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更多关于空中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线下宣讲会以及笔试安排，敬请关注“广州速游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HR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”公众号</w:t>
            </w:r>
          </w:p>
        </w:tc>
      </w:tr>
    </w:tbl>
    <w:p w:rsidR="008F2AC7" w:rsidRDefault="00DC3AD8">
      <w:pPr>
        <w:spacing w:line="440" w:lineRule="exact"/>
        <w:jc w:val="center"/>
        <w:rPr>
          <w:rFonts w:ascii="微软雅黑" w:eastAsia="微软雅黑" w:hAnsi="微软雅黑" w:cs="微软雅黑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</w:rPr>
        <w:t>12</w:t>
      </w: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</w:rPr>
        <w:t>日</w:t>
      </w: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</w:rPr>
        <w:t xml:space="preserve">19:00 </w:t>
      </w:r>
      <w:bookmarkStart w:id="8" w:name="_GoBack"/>
      <w:bookmarkEnd w:id="8"/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</w:rPr>
        <w:t>B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</w:rPr>
        <w:t>站空宣二维码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 xml:space="preserve">                     </w:t>
      </w: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</w:rPr>
        <w:t>13-14</w:t>
      </w:r>
      <w:r>
        <w:rPr>
          <w:rFonts w:ascii="微软雅黑" w:eastAsia="微软雅黑" w:hAnsi="微软雅黑" w:cs="微软雅黑" w:hint="eastAsia"/>
          <w:b/>
          <w:bCs/>
          <w:color w:val="000000"/>
          <w:sz w:val="18"/>
          <w:szCs w:val="18"/>
        </w:rPr>
        <w:t>日线上笔试二维码</w:t>
      </w:r>
    </w:p>
    <w:p w:rsidR="008F2AC7" w:rsidRDefault="00DC3AD8">
      <w:pPr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 xml:space="preserve">        </w:t>
      </w:r>
      <w:r>
        <w:rPr>
          <w:rFonts w:ascii="微软雅黑" w:eastAsia="微软雅黑" w:hAnsi="微软雅黑" w:cs="微软雅黑"/>
          <w:noProof/>
          <w:color w:val="000000"/>
          <w:sz w:val="18"/>
          <w:szCs w:val="18"/>
        </w:rPr>
        <w:drawing>
          <wp:inline distT="0" distB="0" distL="114300" distR="114300">
            <wp:extent cx="1524000" cy="1524000"/>
            <wp:effectExtent l="0" t="0" r="0" b="0"/>
            <wp:docPr id="1" name="图片 1" descr="21届春招空宣预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届春招空宣预约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 xml:space="preserve">                        </w:t>
      </w:r>
      <w:r>
        <w:rPr>
          <w:rFonts w:ascii="微软雅黑" w:eastAsia="微软雅黑" w:hAnsi="微软雅黑" w:cs="微软雅黑"/>
          <w:noProof/>
          <w:color w:val="000000"/>
          <w:sz w:val="18"/>
          <w:szCs w:val="18"/>
        </w:rPr>
        <w:drawing>
          <wp:inline distT="0" distB="0" distL="114300" distR="114300">
            <wp:extent cx="1508125" cy="1508125"/>
            <wp:effectExtent l="0" t="0" r="635" b="635"/>
            <wp:docPr id="2" name="图片 2" descr="21届春招笔试预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届春招笔试预约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AC7" w:rsidRDefault="008F2AC7">
      <w:pPr>
        <w:jc w:val="center"/>
        <w:rPr>
          <w:rFonts w:ascii="微软雅黑" w:eastAsia="微软雅黑" w:hAnsi="微软雅黑"/>
          <w:b/>
          <w:kern w:val="0"/>
          <w:sz w:val="36"/>
          <w:szCs w:val="36"/>
        </w:rPr>
      </w:pPr>
    </w:p>
    <w:p w:rsidR="008F2AC7" w:rsidRDefault="00DC3AD8">
      <w:pPr>
        <w:jc w:val="center"/>
        <w:rPr>
          <w:rFonts w:ascii="微软雅黑" w:eastAsia="微软雅黑" w:hAnsi="微软雅黑"/>
          <w:b/>
          <w:kern w:val="0"/>
          <w:sz w:val="36"/>
          <w:szCs w:val="36"/>
        </w:rPr>
      </w:pPr>
      <w:r>
        <w:rPr>
          <w:rFonts w:ascii="微软雅黑" w:eastAsia="微软雅黑" w:hAnsi="微软雅黑" w:hint="eastAsia"/>
          <w:b/>
          <w:kern w:val="0"/>
          <w:sz w:val="36"/>
          <w:szCs w:val="36"/>
        </w:rPr>
        <w:t>寻找下一个梦想故事的主角</w:t>
      </w:r>
    </w:p>
    <w:p w:rsidR="008F2AC7" w:rsidRDefault="00DC3AD8">
      <w:pPr>
        <w:jc w:val="center"/>
        <w:rPr>
          <w:rFonts w:ascii="微软雅黑" w:eastAsia="微软雅黑" w:hAnsi="微软雅黑"/>
          <w:b/>
          <w:kern w:val="0"/>
          <w:sz w:val="32"/>
          <w:szCs w:val="32"/>
        </w:rPr>
      </w:pPr>
      <w:r>
        <w:rPr>
          <w:rFonts w:ascii="微软雅黑" w:eastAsia="微软雅黑" w:hAnsi="微软雅黑" w:hint="eastAsia"/>
          <w:b/>
          <w:kern w:val="0"/>
          <w:sz w:val="32"/>
          <w:szCs w:val="32"/>
        </w:rPr>
        <w:t>——【广州速游】</w:t>
      </w:r>
      <w:r>
        <w:rPr>
          <w:rFonts w:ascii="微软雅黑" w:eastAsia="微软雅黑" w:hAnsi="微软雅黑" w:hint="eastAsia"/>
          <w:b/>
          <w:kern w:val="0"/>
          <w:sz w:val="32"/>
          <w:szCs w:val="32"/>
        </w:rPr>
        <w:t>2021</w:t>
      </w:r>
      <w:r>
        <w:rPr>
          <w:rFonts w:ascii="微软雅黑" w:eastAsia="微软雅黑" w:hAnsi="微软雅黑" w:hint="eastAsia"/>
          <w:b/>
          <w:kern w:val="0"/>
          <w:sz w:val="32"/>
          <w:szCs w:val="32"/>
        </w:rPr>
        <w:t>届</w:t>
      </w:r>
      <w:r>
        <w:rPr>
          <w:rFonts w:ascii="微软雅黑" w:eastAsia="微软雅黑" w:hAnsi="微软雅黑" w:hint="eastAsia"/>
          <w:b/>
          <w:kern w:val="0"/>
          <w:sz w:val="32"/>
          <w:szCs w:val="32"/>
        </w:rPr>
        <w:t>春</w:t>
      </w:r>
      <w:r>
        <w:rPr>
          <w:rFonts w:ascii="微软雅黑" w:eastAsia="微软雅黑" w:hAnsi="微软雅黑" w:hint="eastAsia"/>
          <w:b/>
          <w:kern w:val="0"/>
          <w:sz w:val="32"/>
          <w:szCs w:val="32"/>
        </w:rPr>
        <w:t>季校园招聘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寻找爱钻研的你！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用你的高超技艺，探索前沿领域的革新技术！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寻找爱游戏的你！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用你的无限创意，打造游戏世界的梦想王国！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寻找下一个梦想故事的主角！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量身打造的培养计划、业内大</w:t>
      </w: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咖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的专属指导、快速发展的一流平台——来速游！丰富资源助你站在游戏舞台的</w:t>
      </w:r>
      <w:r w:rsidRPr="004B1902">
        <w:rPr>
          <w:rFonts w:ascii="微软雅黑" w:eastAsia="微软雅黑" w:hAnsi="微软雅黑" w:cs="微软雅黑" w:hint="eastAsia"/>
          <w:sz w:val="24"/>
        </w:rPr>
        <w:t>C</w:t>
      </w:r>
      <w:r w:rsidRPr="004B1902">
        <w:rPr>
          <w:rFonts w:ascii="微软雅黑" w:eastAsia="微软雅黑" w:hAnsi="微软雅黑" w:cs="微软雅黑" w:hint="eastAsia"/>
          <w:sz w:val="24"/>
        </w:rPr>
        <w:t>位，让你尽情施展你的才华！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color w:val="7F7F7F" w:themeColor="text1" w:themeTint="80"/>
          <w:sz w:val="24"/>
        </w:rPr>
      </w:pPr>
      <w:r w:rsidRPr="004B1902"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(</w:t>
      </w:r>
      <w:r w:rsidRPr="004B1902"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更多资讯欢迎添加速小游</w:t>
      </w:r>
      <w:r w:rsidRPr="004B1902"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QQ/</w:t>
      </w:r>
      <w:r w:rsidRPr="004B1902"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微信：</w:t>
      </w:r>
      <w:r w:rsidRPr="004B1902"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 xml:space="preserve"> 3310636780</w:t>
      </w:r>
      <w:r w:rsidRPr="004B1902"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交流！）</w:t>
      </w:r>
    </w:p>
    <w:p w:rsidR="008F2AC7" w:rsidRPr="004B1902" w:rsidRDefault="008F2AC7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color w:val="7F7F7F" w:themeColor="text1" w:themeTint="80"/>
          <w:sz w:val="24"/>
        </w:rPr>
      </w:pPr>
    </w:p>
    <w:p w:rsidR="008F2AC7" w:rsidRPr="004B1902" w:rsidRDefault="00DC3AD8" w:rsidP="004B1902">
      <w:pPr>
        <w:numPr>
          <w:ilvl w:val="0"/>
          <w:numId w:val="1"/>
        </w:numPr>
        <w:spacing w:line="48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proofErr w:type="gramStart"/>
      <w:r w:rsidRPr="004B1902">
        <w:rPr>
          <w:rFonts w:ascii="微软雅黑" w:eastAsia="微软雅黑" w:hAnsi="微软雅黑" w:cs="微软雅黑" w:hint="eastAsia"/>
          <w:b/>
          <w:bCs/>
          <w:sz w:val="28"/>
          <w:szCs w:val="28"/>
        </w:rPr>
        <w:t>速游介绍</w:t>
      </w:r>
      <w:proofErr w:type="gramEnd"/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广州速游，成立于</w:t>
      </w:r>
      <w:r w:rsidRPr="004B1902">
        <w:rPr>
          <w:rFonts w:ascii="微软雅黑" w:eastAsia="微软雅黑" w:hAnsi="微软雅黑" w:cs="微软雅黑" w:hint="eastAsia"/>
          <w:sz w:val="24"/>
        </w:rPr>
        <w:t>2014</w:t>
      </w:r>
      <w:r w:rsidRPr="004B1902">
        <w:rPr>
          <w:rFonts w:ascii="微软雅黑" w:eastAsia="微软雅黑" w:hAnsi="微软雅黑" w:cs="微软雅黑" w:hint="eastAsia"/>
          <w:sz w:val="24"/>
        </w:rPr>
        <w:t>年，国内一流</w:t>
      </w: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的手游研发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与运营平台。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自成立以来，</w:t>
      </w: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速游已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创作出</w:t>
      </w:r>
      <w:r w:rsidRPr="004B1902">
        <w:rPr>
          <w:rFonts w:ascii="微软雅黑" w:eastAsia="微软雅黑" w:hAnsi="微软雅黑" w:cs="微软雅黑" w:hint="eastAsia"/>
          <w:color w:val="0000FF"/>
          <w:sz w:val="24"/>
        </w:rPr>
        <w:t>10</w:t>
      </w:r>
      <w:r w:rsidRPr="004B1902">
        <w:rPr>
          <w:rFonts w:ascii="微软雅黑" w:eastAsia="微软雅黑" w:hAnsi="微软雅黑" w:cs="微软雅黑" w:hint="eastAsia"/>
          <w:color w:val="0000FF"/>
          <w:sz w:val="24"/>
        </w:rPr>
        <w:t>+</w:t>
      </w:r>
      <w:proofErr w:type="gramStart"/>
      <w:r w:rsidRPr="004B1902">
        <w:rPr>
          <w:rFonts w:ascii="微软雅黑" w:eastAsia="微软雅黑" w:hAnsi="微软雅黑" w:cs="微软雅黑" w:hint="eastAsia"/>
          <w:color w:val="0000FF"/>
          <w:sz w:val="24"/>
        </w:rPr>
        <w:t>款</w:t>
      </w:r>
      <w:r w:rsidRPr="004B1902">
        <w:rPr>
          <w:rFonts w:ascii="微软雅黑" w:eastAsia="微软雅黑" w:hAnsi="微软雅黑" w:cs="微软雅黑" w:hint="eastAsia"/>
          <w:sz w:val="24"/>
        </w:rPr>
        <w:t>月营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收</w:t>
      </w:r>
      <w:r w:rsidRPr="004B1902">
        <w:rPr>
          <w:rFonts w:ascii="微软雅黑" w:eastAsia="微软雅黑" w:hAnsi="微软雅黑" w:cs="微软雅黑" w:hint="eastAsia"/>
          <w:color w:val="0000FF"/>
          <w:sz w:val="24"/>
        </w:rPr>
        <w:t>数千万</w:t>
      </w:r>
      <w:r w:rsidRPr="004B1902">
        <w:rPr>
          <w:rFonts w:ascii="微软雅黑" w:eastAsia="微软雅黑" w:hAnsi="微软雅黑" w:cs="微软雅黑" w:hint="eastAsia"/>
          <w:sz w:val="24"/>
        </w:rPr>
        <w:t>、月营收</w:t>
      </w:r>
      <w:r w:rsidRPr="004B1902">
        <w:rPr>
          <w:rFonts w:ascii="微软雅黑" w:eastAsia="微软雅黑" w:hAnsi="微软雅黑" w:cs="微软雅黑" w:hint="eastAsia"/>
          <w:color w:val="0000FF"/>
          <w:sz w:val="24"/>
        </w:rPr>
        <w:t>亿级</w:t>
      </w:r>
      <w:r w:rsidRPr="004B1902">
        <w:rPr>
          <w:rFonts w:ascii="微软雅黑" w:eastAsia="微软雅黑" w:hAnsi="微软雅黑" w:cs="微软雅黑" w:hint="eastAsia"/>
          <w:sz w:val="24"/>
        </w:rPr>
        <w:t>的业内标杆产品，研发实力在国内</w:t>
      </w:r>
      <w:r w:rsidRPr="004B1902">
        <w:rPr>
          <w:rFonts w:ascii="微软雅黑" w:eastAsia="微软雅黑" w:hAnsi="微软雅黑" w:cs="微软雅黑" w:hint="eastAsia"/>
          <w:sz w:val="24"/>
        </w:rPr>
        <w:t>RPG</w:t>
      </w: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手游研发商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中</w:t>
      </w:r>
      <w:r w:rsidRPr="004B1902">
        <w:rPr>
          <w:rFonts w:ascii="微软雅黑" w:eastAsia="微软雅黑" w:hAnsi="微软雅黑" w:cs="微软雅黑" w:hint="eastAsia"/>
          <w:color w:val="0000FF"/>
          <w:sz w:val="24"/>
        </w:rPr>
        <w:t>排名前十</w:t>
      </w:r>
      <w:r w:rsidRPr="004B1902">
        <w:rPr>
          <w:rFonts w:ascii="微软雅黑" w:eastAsia="微软雅黑" w:hAnsi="微软雅黑" w:cs="微软雅黑" w:hint="eastAsia"/>
          <w:sz w:val="24"/>
        </w:rPr>
        <w:t>。旗下产品线涵盖</w:t>
      </w:r>
      <w:r w:rsidRPr="004B1902">
        <w:rPr>
          <w:rFonts w:ascii="微软雅黑" w:eastAsia="微软雅黑" w:hAnsi="微软雅黑" w:cs="微软雅黑" w:hint="eastAsia"/>
          <w:sz w:val="24"/>
        </w:rPr>
        <w:t>RPG</w:t>
      </w:r>
      <w:r w:rsidRPr="004B1902">
        <w:rPr>
          <w:rFonts w:ascii="微软雅黑" w:eastAsia="微软雅黑" w:hAnsi="微软雅黑" w:cs="微软雅黑" w:hint="eastAsia"/>
          <w:sz w:val="24"/>
        </w:rPr>
        <w:t>、</w:t>
      </w:r>
      <w:r w:rsidRPr="004B1902">
        <w:rPr>
          <w:rFonts w:ascii="微软雅黑" w:eastAsia="微软雅黑" w:hAnsi="微软雅黑" w:cs="微软雅黑" w:hint="eastAsia"/>
          <w:sz w:val="24"/>
        </w:rPr>
        <w:t>SLG</w:t>
      </w:r>
      <w:r w:rsidRPr="004B1902">
        <w:rPr>
          <w:rFonts w:ascii="微软雅黑" w:eastAsia="微软雅黑" w:hAnsi="微软雅黑" w:cs="微软雅黑" w:hint="eastAsia"/>
          <w:sz w:val="24"/>
        </w:rPr>
        <w:t>、</w:t>
      </w:r>
      <w:r w:rsidRPr="004B1902">
        <w:rPr>
          <w:rFonts w:ascii="微软雅黑" w:eastAsia="微软雅黑" w:hAnsi="微软雅黑" w:cs="微软雅黑" w:hint="eastAsia"/>
          <w:sz w:val="24"/>
        </w:rPr>
        <w:t>卡牌</w:t>
      </w:r>
      <w:r w:rsidRPr="004B1902">
        <w:rPr>
          <w:rFonts w:ascii="微软雅黑" w:eastAsia="微软雅黑" w:hAnsi="微软雅黑" w:cs="微软雅黑" w:hint="eastAsia"/>
          <w:sz w:val="24"/>
        </w:rPr>
        <w:t>等多种品类，发展势头强劲！目前，</w:t>
      </w: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速游持续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保持在研发方向的领先优势，积极布局创新品类游戏研发</w:t>
      </w:r>
      <w:r w:rsidRPr="004B1902">
        <w:rPr>
          <w:rFonts w:ascii="微软雅黑" w:eastAsia="微软雅黑" w:hAnsi="微软雅黑" w:cs="微软雅黑" w:hint="eastAsia"/>
          <w:sz w:val="24"/>
        </w:rPr>
        <w:t>，</w:t>
      </w:r>
      <w:r w:rsidRPr="004B1902">
        <w:rPr>
          <w:rFonts w:ascii="微软雅黑" w:eastAsia="微软雅黑" w:hAnsi="微软雅黑" w:cs="微软雅黑" w:hint="eastAsia"/>
          <w:sz w:val="24"/>
        </w:rPr>
        <w:t>同步在发行业务发力，打造多元化国际化</w:t>
      </w: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研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运一体的业务生态模式。</w:t>
      </w:r>
    </w:p>
    <w:p w:rsidR="008F2AC7" w:rsidRPr="004B1902" w:rsidRDefault="008F2AC7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</w:p>
    <w:p w:rsidR="008F2AC7" w:rsidRPr="004B1902" w:rsidRDefault="00DC3AD8" w:rsidP="004B1902">
      <w:pPr>
        <w:numPr>
          <w:ilvl w:val="0"/>
          <w:numId w:val="1"/>
        </w:numPr>
        <w:spacing w:line="48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proofErr w:type="gramStart"/>
      <w:r w:rsidRPr="004B1902">
        <w:rPr>
          <w:rFonts w:ascii="微软雅黑" w:eastAsia="微软雅黑" w:hAnsi="微软雅黑" w:cs="微软雅黑" w:hint="eastAsia"/>
          <w:b/>
          <w:bCs/>
          <w:sz w:val="28"/>
          <w:szCs w:val="28"/>
        </w:rPr>
        <w:t>速游提供</w:t>
      </w:r>
      <w:proofErr w:type="gramEnd"/>
    </w:p>
    <w:p w:rsidR="008F2AC7" w:rsidRPr="004B1902" w:rsidRDefault="00DC3AD8" w:rsidP="004B1902">
      <w:pPr>
        <w:numPr>
          <w:ilvl w:val="0"/>
          <w:numId w:val="2"/>
        </w:numPr>
        <w:spacing w:line="480" w:lineRule="auto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b/>
          <w:sz w:val="24"/>
        </w:rPr>
        <w:t>平台优势</w:t>
      </w:r>
      <w:r w:rsidRPr="004B1902">
        <w:rPr>
          <w:rFonts w:ascii="微软雅黑" w:eastAsia="微软雅黑" w:hAnsi="微软雅黑" w:cs="微软雅黑" w:hint="eastAsia"/>
          <w:sz w:val="24"/>
        </w:rPr>
        <w:t>：</w:t>
      </w: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速游快速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上升期，多条业务线齐头并进，给你超大发挥空间，你的价值影响力超乎你的想象！</w:t>
      </w:r>
    </w:p>
    <w:p w:rsidR="008F2AC7" w:rsidRPr="004B1902" w:rsidRDefault="00DC3AD8" w:rsidP="004B1902">
      <w:pPr>
        <w:numPr>
          <w:ilvl w:val="0"/>
          <w:numId w:val="2"/>
        </w:numPr>
        <w:spacing w:line="480" w:lineRule="auto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b/>
          <w:bCs/>
          <w:sz w:val="24"/>
        </w:rPr>
        <w:t>培训机制</w:t>
      </w:r>
      <w:r w:rsidRPr="004B1902">
        <w:rPr>
          <w:rFonts w:ascii="微软雅黑" w:eastAsia="微软雅黑" w:hAnsi="微软雅黑" w:cs="微软雅黑" w:hint="eastAsia"/>
          <w:sz w:val="24"/>
        </w:rPr>
        <w:t>：双导师机制、顶尖大</w:t>
      </w: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咖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指导、专业课程、项目实战，全面体系的培训机制让你快速成长！</w:t>
      </w:r>
    </w:p>
    <w:p w:rsidR="008F2AC7" w:rsidRPr="004B1902" w:rsidRDefault="00DC3AD8" w:rsidP="004B1902">
      <w:pPr>
        <w:numPr>
          <w:ilvl w:val="0"/>
          <w:numId w:val="2"/>
        </w:numPr>
        <w:spacing w:line="480" w:lineRule="auto"/>
        <w:rPr>
          <w:rFonts w:ascii="微软雅黑" w:eastAsia="微软雅黑" w:hAnsi="微软雅黑" w:cs="微软雅黑"/>
          <w:sz w:val="24"/>
        </w:rPr>
      </w:pPr>
      <w:proofErr w:type="gramStart"/>
      <w:r w:rsidRPr="004B1902">
        <w:rPr>
          <w:rFonts w:ascii="微软雅黑" w:eastAsia="微软雅黑" w:hAnsi="微软雅黑" w:cs="微软雅黑" w:hint="eastAsia"/>
          <w:b/>
          <w:bCs/>
          <w:sz w:val="24"/>
        </w:rPr>
        <w:t>速星计划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：为高潜力高素质人才定制定向培养方案，专属导师跟踪成长，薪资无上限，</w:t>
      </w:r>
      <w:r w:rsidRPr="004B1902">
        <w:rPr>
          <w:rFonts w:ascii="微软雅黑" w:eastAsia="微软雅黑" w:hAnsi="微软雅黑" w:cs="微软雅黑" w:hint="eastAsia"/>
          <w:sz w:val="24"/>
        </w:rPr>
        <w:t>1-2</w:t>
      </w:r>
      <w:r w:rsidRPr="004B1902">
        <w:rPr>
          <w:rFonts w:ascii="微软雅黑" w:eastAsia="微软雅黑" w:hAnsi="微软雅黑" w:cs="微软雅黑" w:hint="eastAsia"/>
          <w:sz w:val="24"/>
        </w:rPr>
        <w:t>年成为核心骨干</w:t>
      </w:r>
      <w:r w:rsidRPr="004B1902">
        <w:rPr>
          <w:rFonts w:ascii="微软雅黑" w:eastAsia="微软雅黑" w:hAnsi="微软雅黑" w:cs="微软雅黑" w:hint="eastAsia"/>
          <w:sz w:val="24"/>
        </w:rPr>
        <w:t>/</w:t>
      </w:r>
      <w:r w:rsidRPr="004B1902">
        <w:rPr>
          <w:rFonts w:ascii="微软雅黑" w:eastAsia="微软雅黑" w:hAnsi="微软雅黑" w:cs="微软雅黑" w:hint="eastAsia"/>
          <w:sz w:val="24"/>
        </w:rPr>
        <w:t>专家！</w:t>
      </w:r>
    </w:p>
    <w:p w:rsidR="008F2AC7" w:rsidRPr="004B1902" w:rsidRDefault="00DC3AD8" w:rsidP="004B1902">
      <w:pPr>
        <w:numPr>
          <w:ilvl w:val="0"/>
          <w:numId w:val="2"/>
        </w:numPr>
        <w:spacing w:line="480" w:lineRule="auto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b/>
          <w:bCs/>
          <w:sz w:val="24"/>
        </w:rPr>
        <w:t>晋升发展</w:t>
      </w:r>
      <w:r w:rsidRPr="004B1902">
        <w:rPr>
          <w:rFonts w:ascii="微软雅黑" w:eastAsia="微软雅黑" w:hAnsi="微软雅黑" w:cs="微软雅黑" w:hint="eastAsia"/>
          <w:sz w:val="24"/>
        </w:rPr>
        <w:t>：面向校招生的</w:t>
      </w:r>
      <w:r w:rsidRPr="004B1902">
        <w:rPr>
          <w:rFonts w:ascii="微软雅黑" w:eastAsia="微软雅黑" w:hAnsi="微软雅黑" w:cs="微软雅黑" w:hint="eastAsia"/>
          <w:sz w:val="24"/>
        </w:rPr>
        <w:t>绿色晋升通道</w:t>
      </w:r>
      <w:r w:rsidRPr="004B1902">
        <w:rPr>
          <w:rFonts w:ascii="微软雅黑" w:eastAsia="微软雅黑" w:hAnsi="微软雅黑" w:cs="微软雅黑" w:hint="eastAsia"/>
          <w:sz w:val="24"/>
        </w:rPr>
        <w:t>，专业向</w:t>
      </w:r>
      <w:r w:rsidRPr="004B1902">
        <w:rPr>
          <w:rFonts w:ascii="微软雅黑" w:eastAsia="微软雅黑" w:hAnsi="微软雅黑" w:cs="微软雅黑" w:hint="eastAsia"/>
          <w:sz w:val="24"/>
        </w:rPr>
        <w:t>or</w:t>
      </w:r>
      <w:r w:rsidRPr="004B1902">
        <w:rPr>
          <w:rFonts w:ascii="微软雅黑" w:eastAsia="微软雅黑" w:hAnsi="微软雅黑" w:cs="微软雅黑" w:hint="eastAsia"/>
          <w:sz w:val="24"/>
        </w:rPr>
        <w:t>管理向发展，等你来</w:t>
      </w:r>
      <w:r w:rsidRPr="004B1902">
        <w:rPr>
          <w:rFonts w:ascii="微软雅黑" w:eastAsia="微软雅黑" w:hAnsi="微软雅黑" w:cs="微软雅黑" w:hint="eastAsia"/>
          <w:sz w:val="24"/>
        </w:rPr>
        <w:t>pick</w:t>
      </w:r>
      <w:r w:rsidRPr="004B1902">
        <w:rPr>
          <w:rFonts w:ascii="微软雅黑" w:eastAsia="微软雅黑" w:hAnsi="微软雅黑" w:cs="微软雅黑" w:hint="eastAsia"/>
          <w:sz w:val="24"/>
        </w:rPr>
        <w:t>！</w:t>
      </w:r>
    </w:p>
    <w:p w:rsidR="008F2AC7" w:rsidRPr="004B1902" w:rsidRDefault="00DC3AD8" w:rsidP="004B1902">
      <w:pPr>
        <w:numPr>
          <w:ilvl w:val="0"/>
          <w:numId w:val="2"/>
        </w:numPr>
        <w:spacing w:line="480" w:lineRule="auto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b/>
          <w:bCs/>
          <w:sz w:val="24"/>
        </w:rPr>
        <w:t>薪有所属</w:t>
      </w:r>
      <w:r w:rsidRPr="004B1902">
        <w:rPr>
          <w:rFonts w:ascii="微软雅黑" w:eastAsia="微软雅黑" w:hAnsi="微软雅黑" w:cs="微软雅黑" w:hint="eastAsia"/>
          <w:sz w:val="24"/>
        </w:rPr>
        <w:t>：年薪</w:t>
      </w:r>
      <w:r w:rsidRPr="004B1902">
        <w:rPr>
          <w:rFonts w:ascii="微软雅黑" w:eastAsia="微软雅黑" w:hAnsi="微软雅黑" w:cs="微软雅黑" w:hint="eastAsia"/>
          <w:sz w:val="24"/>
        </w:rPr>
        <w:t>S</w:t>
      </w:r>
      <w:r w:rsidRPr="004B1902">
        <w:rPr>
          <w:rFonts w:ascii="微软雅黑" w:eastAsia="微软雅黑" w:hAnsi="微软雅黑" w:cs="微软雅黑" w:hint="eastAsia"/>
          <w:sz w:val="24"/>
        </w:rPr>
        <w:t>级</w:t>
      </w:r>
      <w:r w:rsidRPr="004B1902">
        <w:rPr>
          <w:rFonts w:ascii="微软雅黑" w:eastAsia="微软雅黑" w:hAnsi="微软雅黑" w:cs="微软雅黑" w:hint="eastAsia"/>
          <w:sz w:val="24"/>
        </w:rPr>
        <w:t>25</w:t>
      </w:r>
      <w:r w:rsidRPr="004B1902">
        <w:rPr>
          <w:rFonts w:ascii="微软雅黑" w:eastAsia="微软雅黑" w:hAnsi="微软雅黑" w:cs="微软雅黑" w:hint="eastAsia"/>
          <w:sz w:val="24"/>
        </w:rPr>
        <w:t>w</w:t>
      </w:r>
      <w:r w:rsidRPr="004B1902">
        <w:rPr>
          <w:rFonts w:ascii="微软雅黑" w:eastAsia="微软雅黑" w:hAnsi="微软雅黑" w:cs="微软雅黑" w:hint="eastAsia"/>
          <w:sz w:val="24"/>
        </w:rPr>
        <w:t>-35w</w:t>
      </w:r>
      <w:r w:rsidRPr="004B1902">
        <w:rPr>
          <w:rFonts w:ascii="微软雅黑" w:eastAsia="微软雅黑" w:hAnsi="微软雅黑" w:cs="微软雅黑" w:hint="eastAsia"/>
          <w:sz w:val="24"/>
        </w:rPr>
        <w:t>，</w:t>
      </w:r>
      <w:r w:rsidRPr="004B1902">
        <w:rPr>
          <w:rFonts w:ascii="微软雅黑" w:eastAsia="微软雅黑" w:hAnsi="微软雅黑" w:cs="微软雅黑" w:hint="eastAsia"/>
          <w:sz w:val="24"/>
        </w:rPr>
        <w:t>A</w:t>
      </w:r>
      <w:r w:rsidRPr="004B1902">
        <w:rPr>
          <w:rFonts w:ascii="微软雅黑" w:eastAsia="微软雅黑" w:hAnsi="微软雅黑" w:cs="微软雅黑" w:hint="eastAsia"/>
          <w:sz w:val="24"/>
        </w:rPr>
        <w:t>级</w:t>
      </w:r>
      <w:r w:rsidRPr="004B1902">
        <w:rPr>
          <w:rFonts w:ascii="微软雅黑" w:eastAsia="微软雅黑" w:hAnsi="微软雅黑" w:cs="微软雅黑" w:hint="eastAsia"/>
          <w:sz w:val="24"/>
        </w:rPr>
        <w:t>15</w:t>
      </w:r>
      <w:r w:rsidRPr="004B1902">
        <w:rPr>
          <w:rFonts w:ascii="微软雅黑" w:eastAsia="微软雅黑" w:hAnsi="微软雅黑" w:cs="微软雅黑" w:hint="eastAsia"/>
          <w:sz w:val="24"/>
        </w:rPr>
        <w:t>w</w:t>
      </w:r>
      <w:r w:rsidRPr="004B1902">
        <w:rPr>
          <w:rFonts w:ascii="微软雅黑" w:eastAsia="微软雅黑" w:hAnsi="微软雅黑" w:cs="微软雅黑" w:hint="eastAsia"/>
          <w:sz w:val="24"/>
        </w:rPr>
        <w:t>-25w</w:t>
      </w:r>
      <w:r w:rsidRPr="004B1902">
        <w:rPr>
          <w:rFonts w:ascii="微软雅黑" w:eastAsia="微软雅黑" w:hAnsi="微软雅黑" w:cs="微软雅黑" w:hint="eastAsia"/>
          <w:sz w:val="24"/>
        </w:rPr>
        <w:t>，</w:t>
      </w:r>
      <w:r w:rsidRPr="004B1902">
        <w:rPr>
          <w:rFonts w:ascii="微软雅黑" w:eastAsia="微软雅黑" w:hAnsi="微软雅黑" w:cs="微软雅黑" w:hint="eastAsia"/>
          <w:sz w:val="24"/>
        </w:rPr>
        <w:t>B</w:t>
      </w:r>
      <w:r w:rsidRPr="004B1902">
        <w:rPr>
          <w:rFonts w:ascii="微软雅黑" w:eastAsia="微软雅黑" w:hAnsi="微软雅黑" w:cs="微软雅黑" w:hint="eastAsia"/>
          <w:sz w:val="24"/>
        </w:rPr>
        <w:t>级</w:t>
      </w:r>
      <w:r w:rsidRPr="004B1902">
        <w:rPr>
          <w:rFonts w:ascii="微软雅黑" w:eastAsia="微软雅黑" w:hAnsi="微软雅黑" w:cs="微软雅黑" w:hint="eastAsia"/>
          <w:sz w:val="24"/>
        </w:rPr>
        <w:t>10</w:t>
      </w:r>
      <w:r w:rsidRPr="004B1902">
        <w:rPr>
          <w:rFonts w:ascii="微软雅黑" w:eastAsia="微软雅黑" w:hAnsi="微软雅黑" w:cs="微软雅黑" w:hint="eastAsia"/>
          <w:sz w:val="24"/>
        </w:rPr>
        <w:t>w</w:t>
      </w:r>
      <w:r w:rsidRPr="004B1902">
        <w:rPr>
          <w:rFonts w:ascii="微软雅黑" w:eastAsia="微软雅黑" w:hAnsi="微软雅黑" w:cs="微软雅黑" w:hint="eastAsia"/>
          <w:sz w:val="24"/>
        </w:rPr>
        <w:t>-15w</w:t>
      </w:r>
      <w:r w:rsidRPr="004B1902">
        <w:rPr>
          <w:rFonts w:ascii="微软雅黑" w:eastAsia="微软雅黑" w:hAnsi="微软雅黑" w:cs="微软雅黑" w:hint="eastAsia"/>
          <w:sz w:val="24"/>
        </w:rPr>
        <w:t>、</w:t>
      </w:r>
      <w:r w:rsidRPr="004B1902">
        <w:rPr>
          <w:rFonts w:ascii="微软雅黑" w:eastAsia="微软雅黑" w:hAnsi="微软雅黑" w:cs="微软雅黑" w:hint="eastAsia"/>
          <w:sz w:val="24"/>
        </w:rPr>
        <w:t>C</w:t>
      </w:r>
      <w:r w:rsidRPr="004B1902">
        <w:rPr>
          <w:rFonts w:ascii="微软雅黑" w:eastAsia="微软雅黑" w:hAnsi="微软雅黑" w:cs="微软雅黑" w:hint="eastAsia"/>
          <w:sz w:val="24"/>
        </w:rPr>
        <w:t>级</w:t>
      </w:r>
      <w:r w:rsidRPr="004B1902">
        <w:rPr>
          <w:rFonts w:ascii="微软雅黑" w:eastAsia="微软雅黑" w:hAnsi="微软雅黑" w:cs="微软雅黑" w:hint="eastAsia"/>
          <w:sz w:val="24"/>
        </w:rPr>
        <w:t>8</w:t>
      </w:r>
      <w:r w:rsidRPr="004B1902">
        <w:rPr>
          <w:rFonts w:ascii="微软雅黑" w:eastAsia="微软雅黑" w:hAnsi="微软雅黑" w:cs="微软雅黑" w:hint="eastAsia"/>
          <w:sz w:val="24"/>
        </w:rPr>
        <w:t>w</w:t>
      </w:r>
      <w:r w:rsidRPr="004B1902">
        <w:rPr>
          <w:rFonts w:ascii="微软雅黑" w:eastAsia="微软雅黑" w:hAnsi="微软雅黑" w:cs="微软雅黑" w:hint="eastAsia"/>
          <w:sz w:val="24"/>
        </w:rPr>
        <w:t>-10w</w:t>
      </w:r>
      <w:r w:rsidRPr="004B1902">
        <w:rPr>
          <w:rFonts w:ascii="微软雅黑" w:eastAsia="微软雅黑" w:hAnsi="微软雅黑" w:cs="微软雅黑" w:hint="eastAsia"/>
          <w:sz w:val="24"/>
        </w:rPr>
        <w:t>，</w:t>
      </w:r>
      <w:r w:rsidRPr="004B1902">
        <w:rPr>
          <w:rFonts w:ascii="微软雅黑" w:eastAsia="微软雅黑" w:hAnsi="微软雅黑" w:cs="微软雅黑" w:hint="eastAsia"/>
          <w:sz w:val="24"/>
        </w:rPr>
        <w:t>优秀者薪资不设上限！</w:t>
      </w:r>
    </w:p>
    <w:p w:rsidR="008F2AC7" w:rsidRPr="004B1902" w:rsidRDefault="00DC3AD8" w:rsidP="004B1902">
      <w:pPr>
        <w:numPr>
          <w:ilvl w:val="0"/>
          <w:numId w:val="2"/>
        </w:numPr>
        <w:spacing w:line="480" w:lineRule="auto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b/>
          <w:bCs/>
          <w:sz w:val="24"/>
        </w:rPr>
        <w:t>日常福利</w:t>
      </w:r>
      <w:r w:rsidRPr="004B1902">
        <w:rPr>
          <w:rFonts w:ascii="微软雅黑" w:eastAsia="微软雅黑" w:hAnsi="微软雅黑" w:cs="微软雅黑" w:hint="eastAsia"/>
          <w:sz w:val="24"/>
        </w:rPr>
        <w:t>：美味三餐下午茶，健身房，</w:t>
      </w:r>
      <w:r w:rsidRPr="004B1902">
        <w:rPr>
          <w:rFonts w:ascii="微软雅黑" w:eastAsia="微软雅黑" w:hAnsi="微软雅黑" w:cs="微软雅黑" w:hint="eastAsia"/>
          <w:sz w:val="24"/>
        </w:rPr>
        <w:t>健康津贴，</w:t>
      </w:r>
      <w:r w:rsidRPr="004B1902">
        <w:rPr>
          <w:rFonts w:ascii="微软雅黑" w:eastAsia="微软雅黑" w:hAnsi="微软雅黑" w:cs="微软雅黑" w:hint="eastAsia"/>
          <w:sz w:val="24"/>
        </w:rPr>
        <w:t>球赛，游戏竞技，生日会，节日活动，国内外旅游……应有尽有！</w:t>
      </w:r>
    </w:p>
    <w:p w:rsidR="008F2AC7" w:rsidRPr="004B1902" w:rsidRDefault="008F2AC7" w:rsidP="004B1902">
      <w:pPr>
        <w:spacing w:line="480" w:lineRule="auto"/>
        <w:rPr>
          <w:rFonts w:ascii="微软雅黑" w:eastAsia="微软雅黑" w:hAnsi="微软雅黑" w:cs="微软雅黑"/>
          <w:sz w:val="24"/>
        </w:rPr>
      </w:pPr>
    </w:p>
    <w:p w:rsidR="008F2AC7" w:rsidRPr="004B1902" w:rsidRDefault="00DC3AD8" w:rsidP="004B1902">
      <w:pPr>
        <w:numPr>
          <w:ilvl w:val="0"/>
          <w:numId w:val="1"/>
        </w:numPr>
        <w:spacing w:line="48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4B1902">
        <w:rPr>
          <w:rFonts w:ascii="微软雅黑" w:eastAsia="微软雅黑" w:hAnsi="微软雅黑" w:cs="微软雅黑" w:hint="eastAsia"/>
          <w:b/>
          <w:bCs/>
          <w:sz w:val="28"/>
          <w:szCs w:val="28"/>
        </w:rPr>
        <w:lastRenderedPageBreak/>
        <w:t>招聘岗位</w:t>
      </w:r>
    </w:p>
    <w:tbl>
      <w:tblPr>
        <w:tblW w:w="81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1"/>
        <w:gridCol w:w="3484"/>
        <w:gridCol w:w="1726"/>
      </w:tblGrid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4BACC6"/>
            <w:vAlign w:val="center"/>
          </w:tcPr>
          <w:p w:rsidR="008F2AC7" w:rsidRPr="004B1902" w:rsidRDefault="00DC3AD8" w:rsidP="004B1902">
            <w:pPr>
              <w:widowControl/>
              <w:spacing w:line="480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4BACC6"/>
            <w:vAlign w:val="center"/>
          </w:tcPr>
          <w:p w:rsidR="008F2AC7" w:rsidRPr="004B1902" w:rsidRDefault="00DC3AD8" w:rsidP="004B1902">
            <w:pPr>
              <w:widowControl/>
              <w:spacing w:line="480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4BACC6"/>
            <w:vAlign w:val="center"/>
          </w:tcPr>
          <w:p w:rsidR="008F2AC7" w:rsidRPr="004B1902" w:rsidRDefault="00DC3AD8" w:rsidP="004B1902">
            <w:pPr>
              <w:widowControl/>
              <w:spacing w:line="480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需求人数</w:t>
            </w:r>
          </w:p>
        </w:tc>
      </w:tr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服务</w:t>
            </w:r>
            <w:proofErr w:type="gramStart"/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端开发</w:t>
            </w:r>
            <w:proofErr w:type="gramEnd"/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工程师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计算机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/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软件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/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数学等相关专业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30-40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客户端开发工程师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计算机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/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软件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/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数学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/</w:t>
            </w:r>
            <w:proofErr w:type="gramStart"/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数媒等</w:t>
            </w:r>
            <w:proofErr w:type="gramEnd"/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相关专业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2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0-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3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0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PHP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开发工程师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计算机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/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软件相关专业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5-8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手游策划</w:t>
            </w:r>
            <w:proofErr w:type="gramEnd"/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培训生（系统策划）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专业不限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2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0-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3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0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手游策划</w:t>
            </w:r>
            <w:proofErr w:type="gramEnd"/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培训生（文案策划）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专业不限，有写作经验优先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3-5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手游策划</w:t>
            </w:r>
            <w:proofErr w:type="gramEnd"/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培训生（数值策划）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专业不限，有数学基础优先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15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-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2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0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手游运营</w:t>
            </w:r>
            <w:proofErr w:type="gramEnd"/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培训生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专业不限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20-30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  <w:tr w:rsidR="008F2AC7" w:rsidRPr="004B1902">
        <w:trPr>
          <w:trHeight w:hRule="exact" w:val="413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游戏创意策划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专业不限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5-8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游戏社区运营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专业不限，有写作经验优先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5-8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游戏视频编导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专业不限，影视动画广告等专业优先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5-8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视频设计师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美术设计相关专业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5-8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人力资源培训生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专业不限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5-8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  <w:tr w:rsidR="008F2AC7" w:rsidRPr="004B1902">
        <w:trPr>
          <w:trHeight w:hRule="exact" w:val="414"/>
          <w:jc w:val="center"/>
        </w:trPr>
        <w:tc>
          <w:tcPr>
            <w:tcW w:w="2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行政培训生</w:t>
            </w:r>
          </w:p>
        </w:tc>
        <w:tc>
          <w:tcPr>
            <w:tcW w:w="3484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dotted" w:sz="8" w:space="0" w:color="auto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专业不限</w:t>
            </w:r>
          </w:p>
        </w:tc>
        <w:tc>
          <w:tcPr>
            <w:tcW w:w="1726" w:type="dxa"/>
            <w:tcBorders>
              <w:top w:val="single" w:sz="8" w:space="0" w:color="4BACC6"/>
              <w:left w:val="dotted" w:sz="8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5-8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人</w:t>
            </w:r>
          </w:p>
        </w:tc>
      </w:tr>
    </w:tbl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color w:val="7F7F7F" w:themeColor="text1" w:themeTint="80"/>
          <w:sz w:val="24"/>
        </w:rPr>
      </w:pPr>
      <w:r w:rsidRPr="004B1902"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(</w:t>
      </w:r>
      <w:r w:rsidRPr="004B1902"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注：岗位详情见附件</w:t>
      </w:r>
      <w:r w:rsidRPr="004B1902">
        <w:rPr>
          <w:rFonts w:ascii="微软雅黑" w:eastAsia="微软雅黑" w:hAnsi="微软雅黑" w:cs="微软雅黑" w:hint="eastAsia"/>
          <w:color w:val="7F7F7F" w:themeColor="text1" w:themeTint="80"/>
          <w:sz w:val="24"/>
        </w:rPr>
        <w:t>）</w:t>
      </w:r>
    </w:p>
    <w:p w:rsidR="008F2AC7" w:rsidRPr="004B1902" w:rsidRDefault="008F2AC7" w:rsidP="004B1902">
      <w:pPr>
        <w:spacing w:line="480" w:lineRule="auto"/>
        <w:rPr>
          <w:rFonts w:ascii="微软雅黑" w:eastAsia="微软雅黑" w:hAnsi="微软雅黑" w:cs="微软雅黑"/>
          <w:sz w:val="24"/>
        </w:rPr>
      </w:pPr>
    </w:p>
    <w:p w:rsidR="008F2AC7" w:rsidRPr="004B1902" w:rsidRDefault="00DC3AD8" w:rsidP="004B1902">
      <w:pPr>
        <w:numPr>
          <w:ilvl w:val="0"/>
          <w:numId w:val="1"/>
        </w:numPr>
        <w:spacing w:line="48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4B1902">
        <w:rPr>
          <w:rFonts w:ascii="微软雅黑" w:eastAsia="微软雅黑" w:hAnsi="微软雅黑" w:cs="微软雅黑" w:hint="eastAsia"/>
          <w:b/>
          <w:bCs/>
          <w:sz w:val="28"/>
          <w:szCs w:val="28"/>
        </w:rPr>
        <w:t>招聘流程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线上投递——</w:t>
      </w:r>
      <w:r w:rsidRPr="004B1902">
        <w:rPr>
          <w:rFonts w:ascii="微软雅黑" w:eastAsia="微软雅黑" w:hAnsi="微软雅黑" w:cs="微软雅黑" w:hint="eastAsia"/>
          <w:sz w:val="24"/>
        </w:rPr>
        <w:t>宣讲——</w:t>
      </w:r>
      <w:r w:rsidRPr="004B1902">
        <w:rPr>
          <w:rFonts w:ascii="微软雅黑" w:eastAsia="微软雅黑" w:hAnsi="微软雅黑" w:cs="微软雅黑" w:hint="eastAsia"/>
          <w:sz w:val="24"/>
        </w:rPr>
        <w:t>笔试——面试（接受远程面试）——</w:t>
      </w:r>
      <w:r w:rsidRPr="004B1902">
        <w:rPr>
          <w:rFonts w:ascii="微软雅黑" w:eastAsia="微软雅黑" w:hAnsi="微软雅黑" w:cs="微软雅黑" w:hint="eastAsia"/>
          <w:sz w:val="24"/>
        </w:rPr>
        <w:t>offer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b/>
          <w:bCs/>
          <w:color w:val="FF0000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老师</w:t>
      </w:r>
      <w:r w:rsidRPr="004B1902">
        <w:rPr>
          <w:rFonts w:ascii="微软雅黑" w:eastAsia="微软雅黑" w:hAnsi="微软雅黑" w:cs="微软雅黑" w:hint="eastAsia"/>
          <w:sz w:val="24"/>
        </w:rPr>
        <w:t>专属内推码</w:t>
      </w:r>
      <w:r w:rsidRPr="004B1902">
        <w:rPr>
          <w:rFonts w:ascii="微软雅黑" w:eastAsia="微软雅黑" w:hAnsi="微软雅黑" w:cs="微软雅黑"/>
          <w:sz w:val="24"/>
        </w:rPr>
        <w:t>：</w:t>
      </w:r>
      <w:r w:rsidRPr="004B1902">
        <w:rPr>
          <w:rFonts w:ascii="微软雅黑" w:eastAsia="微软雅黑" w:hAnsi="微软雅黑" w:cs="微软雅黑"/>
          <w:b/>
          <w:bCs/>
          <w:color w:val="FF0000"/>
          <w:sz w:val="24"/>
        </w:rPr>
        <w:t>GD303A</w:t>
      </w:r>
    </w:p>
    <w:p w:rsidR="008F2AC7" w:rsidRPr="004B1902" w:rsidRDefault="00DC3AD8" w:rsidP="004B1902">
      <w:pPr>
        <w:numPr>
          <w:ilvl w:val="0"/>
          <w:numId w:val="1"/>
        </w:numPr>
        <w:spacing w:line="48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proofErr w:type="gramStart"/>
      <w:r w:rsidRPr="004B1902">
        <w:rPr>
          <w:rFonts w:ascii="微软雅黑" w:eastAsia="微软雅黑" w:hAnsi="微软雅黑" w:cs="微软雅黑" w:hint="eastAsia"/>
          <w:b/>
          <w:bCs/>
          <w:sz w:val="28"/>
          <w:szCs w:val="28"/>
        </w:rPr>
        <w:t>校招行程</w:t>
      </w:r>
      <w:proofErr w:type="gramEnd"/>
    </w:p>
    <w:tbl>
      <w:tblPr>
        <w:tblStyle w:val="a6"/>
        <w:tblW w:w="8520" w:type="dxa"/>
        <w:jc w:val="center"/>
        <w:tblLayout w:type="fixed"/>
        <w:tblLook w:val="04A0"/>
      </w:tblPr>
      <w:tblGrid>
        <w:gridCol w:w="1251"/>
        <w:gridCol w:w="979"/>
        <w:gridCol w:w="1480"/>
        <w:gridCol w:w="4810"/>
      </w:tblGrid>
      <w:tr w:rsidR="008F2AC7" w:rsidRPr="004B1902">
        <w:trPr>
          <w:jc w:val="center"/>
        </w:trPr>
        <w:tc>
          <w:tcPr>
            <w:tcW w:w="1251" w:type="dxa"/>
          </w:tcPr>
          <w:p w:rsidR="008F2AC7" w:rsidRPr="004B1902" w:rsidRDefault="00DC3AD8" w:rsidP="004B1902">
            <w:pPr>
              <w:widowControl/>
              <w:spacing w:line="480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79" w:type="dxa"/>
          </w:tcPr>
          <w:p w:rsidR="008F2AC7" w:rsidRPr="004B1902" w:rsidRDefault="00DC3AD8" w:rsidP="004B1902">
            <w:pPr>
              <w:widowControl/>
              <w:spacing w:line="480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480" w:type="dxa"/>
          </w:tcPr>
          <w:p w:rsidR="008F2AC7" w:rsidRPr="004B1902" w:rsidRDefault="00DC3AD8" w:rsidP="004B1902">
            <w:pPr>
              <w:widowControl/>
              <w:spacing w:line="480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行程</w:t>
            </w:r>
          </w:p>
        </w:tc>
        <w:tc>
          <w:tcPr>
            <w:tcW w:w="4810" w:type="dxa"/>
          </w:tcPr>
          <w:p w:rsidR="008F2AC7" w:rsidRPr="004B1902" w:rsidRDefault="00DC3AD8" w:rsidP="004B1902">
            <w:pPr>
              <w:widowControl/>
              <w:spacing w:line="480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具体参与方式</w:t>
            </w:r>
          </w:p>
        </w:tc>
      </w:tr>
      <w:tr w:rsidR="008F2AC7" w:rsidRPr="004B1902">
        <w:trPr>
          <w:trHeight w:val="404"/>
          <w:jc w:val="center"/>
        </w:trPr>
        <w:tc>
          <w:tcPr>
            <w:tcW w:w="1251" w:type="dxa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3</w:t>
            </w:r>
            <w:r w:rsidRPr="004B1902">
              <w:rPr>
                <w:rFonts w:ascii="微软雅黑" w:eastAsia="微软雅黑" w:hAnsi="微软雅黑" w:cs="微软雅黑"/>
                <w:color w:val="000000"/>
                <w:sz w:val="24"/>
              </w:rPr>
              <w:t>月</w:t>
            </w:r>
            <w:r w:rsidRPr="004B1902">
              <w:rPr>
                <w:rFonts w:ascii="微软雅黑" w:eastAsia="微软雅黑" w:hAnsi="微软雅黑" w:cs="微软雅黑"/>
                <w:color w:val="000000"/>
                <w:sz w:val="24"/>
              </w:rPr>
              <w:t>1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2</w:t>
            </w:r>
            <w:r w:rsidRPr="004B1902">
              <w:rPr>
                <w:rFonts w:ascii="微软雅黑" w:eastAsia="微软雅黑" w:hAnsi="微软雅黑" w:cs="微软雅黑"/>
                <w:color w:val="000000"/>
                <w:sz w:val="24"/>
              </w:rPr>
              <w:t>日</w:t>
            </w:r>
            <w:r w:rsidRPr="004B1902">
              <w:rPr>
                <w:rFonts w:ascii="微软雅黑" w:eastAsia="微软雅黑" w:hAnsi="微软雅黑" w:cs="微软雅黑"/>
                <w:color w:val="000000"/>
                <w:sz w:val="24"/>
              </w:rPr>
              <w:t>1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9:00</w:t>
            </w:r>
          </w:p>
        </w:tc>
        <w:tc>
          <w:tcPr>
            <w:tcW w:w="979" w:type="dxa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——</w:t>
            </w:r>
          </w:p>
        </w:tc>
        <w:tc>
          <w:tcPr>
            <w:tcW w:w="1480" w:type="dxa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空中宣讲会</w:t>
            </w:r>
          </w:p>
        </w:tc>
        <w:tc>
          <w:tcPr>
            <w:tcW w:w="4810" w:type="dxa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sz w:val="24"/>
              </w:rPr>
              <w:t>欢迎</w:t>
            </w:r>
            <w:r w:rsidRPr="004B1902"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B</w:t>
            </w:r>
            <w:r w:rsidRPr="004B1902"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站搜索</w:t>
            </w:r>
            <w:r w:rsidRPr="004B1902">
              <w:rPr>
                <w:rStyle w:val="a8"/>
                <w:rFonts w:ascii="微软雅黑" w:eastAsia="微软雅黑" w:hAnsi="微软雅黑" w:cs="微软雅黑" w:hint="eastAsia"/>
                <w:color w:val="auto"/>
                <w:sz w:val="24"/>
                <w:u w:val="none"/>
                <w:shd w:val="clear" w:color="auto" w:fill="FFFFFF"/>
              </w:rPr>
              <w:t>22060753</w:t>
            </w:r>
            <w:r w:rsidRPr="004B1902">
              <w:rPr>
                <w:rStyle w:val="a8"/>
                <w:rFonts w:ascii="微软雅黑" w:eastAsia="微软雅黑" w:hAnsi="微软雅黑" w:cs="微软雅黑" w:hint="eastAsia"/>
                <w:color w:val="auto"/>
                <w:sz w:val="24"/>
                <w:u w:val="none"/>
                <w:shd w:val="clear" w:color="auto" w:fill="FFFFFF"/>
              </w:rPr>
              <w:t>或直接点击</w:t>
            </w:r>
            <w:r w:rsidRPr="004B1902">
              <w:rPr>
                <w:rFonts w:ascii="微软雅黑" w:eastAsia="微软雅黑" w:hAnsi="微软雅黑" w:cs="微软雅黑" w:hint="eastAsia"/>
                <w:sz w:val="24"/>
              </w:rPr>
              <w:t>直播间地址</w:t>
            </w:r>
            <w:r w:rsidRPr="004B1902">
              <w:rPr>
                <w:rStyle w:val="a8"/>
                <w:rFonts w:ascii="微软雅黑" w:eastAsia="微软雅黑" w:hAnsi="微软雅黑" w:hint="eastAsia"/>
                <w:sz w:val="24"/>
              </w:rPr>
              <w:t>http://live.bilibili.com/22060753</w:t>
            </w:r>
            <w:r w:rsidRPr="004B1902"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围观，超多精美礼品送出，还有内推名额与面试直通卡！</w:t>
            </w:r>
          </w:p>
        </w:tc>
      </w:tr>
      <w:tr w:rsidR="008F2AC7" w:rsidRPr="004B1902">
        <w:trPr>
          <w:trHeight w:val="502"/>
          <w:jc w:val="center"/>
        </w:trPr>
        <w:tc>
          <w:tcPr>
            <w:tcW w:w="1251" w:type="dxa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lastRenderedPageBreak/>
              <w:t>3</w:t>
            </w:r>
            <w:r w:rsidRPr="004B1902">
              <w:rPr>
                <w:rFonts w:ascii="微软雅黑" w:eastAsia="微软雅黑" w:hAnsi="微软雅黑" w:cs="微软雅黑"/>
                <w:color w:val="000000"/>
                <w:sz w:val="24"/>
              </w:rPr>
              <w:t>月</w:t>
            </w:r>
            <w:r w:rsidRPr="004B1902">
              <w:rPr>
                <w:rFonts w:ascii="微软雅黑" w:eastAsia="微软雅黑" w:hAnsi="微软雅黑" w:cs="微软雅黑"/>
                <w:color w:val="000000"/>
                <w:sz w:val="24"/>
              </w:rPr>
              <w:t>1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3</w:t>
            </w:r>
            <w:r w:rsidRPr="004B1902">
              <w:rPr>
                <w:rFonts w:ascii="微软雅黑" w:eastAsia="微软雅黑" w:hAnsi="微软雅黑" w:cs="微软雅黑"/>
                <w:color w:val="000000"/>
                <w:sz w:val="24"/>
              </w:rPr>
              <w:t>日</w:t>
            </w:r>
          </w:p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/>
                <w:color w:val="000000"/>
                <w:sz w:val="24"/>
              </w:rPr>
              <w:t>14:00</w:t>
            </w:r>
          </w:p>
        </w:tc>
        <w:tc>
          <w:tcPr>
            <w:tcW w:w="979" w:type="dxa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——</w:t>
            </w:r>
          </w:p>
        </w:tc>
        <w:tc>
          <w:tcPr>
            <w:tcW w:w="1480" w:type="dxa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线上笔试</w:t>
            </w:r>
          </w:p>
        </w:tc>
        <w:tc>
          <w:tcPr>
            <w:tcW w:w="4810" w:type="dxa"/>
            <w:vAlign w:val="center"/>
          </w:tcPr>
          <w:p w:rsidR="008F2AC7" w:rsidRPr="004B1902" w:rsidRDefault="00DC3AD8" w:rsidP="004B1902">
            <w:pPr>
              <w:spacing w:line="480" w:lineRule="auto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老师专属内推码：</w:t>
            </w:r>
            <w:r w:rsidRPr="004B1902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</w:rPr>
              <w:t>GD303A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，投递简历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http://www.suyougame.com/school/index.html</w:t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并进入预约：</w:t>
            </w:r>
            <w:r w:rsidR="008F2AC7"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fldChar w:fldCharType="begin"/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instrText xml:space="preserve"> HYPERLINK "http://suyougame.mikecrm.com/p1CXSp2" </w:instrText>
            </w:r>
            <w:r w:rsidR="008F2AC7"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fldChar w:fldCharType="separate"/>
            </w:r>
            <w:r w:rsidRPr="004B1902">
              <w:rPr>
                <w:rStyle w:val="a8"/>
                <w:rFonts w:ascii="微软雅黑" w:eastAsia="微软雅黑" w:hAnsi="微软雅黑" w:cs="微软雅黑" w:hint="eastAsia"/>
                <w:color w:val="000000"/>
                <w:sz w:val="24"/>
              </w:rPr>
              <w:t>http://suyougame.mikecrm.com/p1CXSp2</w:t>
            </w:r>
            <w:r w:rsidR="008F2AC7"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fldChar w:fldCharType="end"/>
            </w:r>
            <w:r w:rsidRPr="004B1902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 xml:space="preserve"> </w:t>
            </w:r>
          </w:p>
        </w:tc>
      </w:tr>
      <w:tr w:rsidR="008F2AC7" w:rsidRPr="004B1902">
        <w:trPr>
          <w:trHeight w:val="514"/>
          <w:jc w:val="center"/>
        </w:trPr>
        <w:tc>
          <w:tcPr>
            <w:tcW w:w="8520" w:type="dxa"/>
            <w:gridSpan w:val="4"/>
            <w:vAlign w:val="center"/>
          </w:tcPr>
          <w:p w:rsidR="008F2AC7" w:rsidRPr="004B1902" w:rsidRDefault="00DC3AD8" w:rsidP="004B1902">
            <w:pPr>
              <w:spacing w:line="480" w:lineRule="auto"/>
              <w:ind w:firstLineChars="200" w:firstLine="480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B1902">
              <w:rPr>
                <w:rFonts w:ascii="微软雅黑" w:eastAsia="微软雅黑" w:hAnsi="微软雅黑" w:cs="微软雅黑" w:hint="eastAsia"/>
                <w:sz w:val="24"/>
              </w:rPr>
              <w:t>更多关于空中</w:t>
            </w:r>
            <w:r w:rsidRPr="004B1902">
              <w:rPr>
                <w:rFonts w:ascii="微软雅黑" w:eastAsia="微软雅黑" w:hAnsi="微软雅黑" w:cs="微软雅黑" w:hint="eastAsia"/>
                <w:sz w:val="24"/>
              </w:rPr>
              <w:t>/</w:t>
            </w:r>
            <w:r w:rsidRPr="004B1902">
              <w:rPr>
                <w:rFonts w:ascii="微软雅黑" w:eastAsia="微软雅黑" w:hAnsi="微软雅黑" w:cs="微软雅黑" w:hint="eastAsia"/>
                <w:sz w:val="24"/>
              </w:rPr>
              <w:t>线下宣讲会以及笔试安排，敬请关注“广州速游</w:t>
            </w:r>
            <w:r w:rsidRPr="004B1902">
              <w:rPr>
                <w:rFonts w:ascii="微软雅黑" w:eastAsia="微软雅黑" w:hAnsi="微软雅黑" w:cs="微软雅黑" w:hint="eastAsia"/>
                <w:sz w:val="24"/>
              </w:rPr>
              <w:t>HR</w:t>
            </w:r>
            <w:r w:rsidRPr="004B1902">
              <w:rPr>
                <w:rFonts w:ascii="微软雅黑" w:eastAsia="微软雅黑" w:hAnsi="微软雅黑" w:cs="微软雅黑" w:hint="eastAsia"/>
                <w:sz w:val="24"/>
              </w:rPr>
              <w:t>”公众号</w:t>
            </w:r>
          </w:p>
        </w:tc>
      </w:tr>
    </w:tbl>
    <w:p w:rsidR="008F2AC7" w:rsidRPr="004B1902" w:rsidRDefault="008F2AC7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</w:p>
    <w:p w:rsidR="008F2AC7" w:rsidRPr="004B1902" w:rsidRDefault="00DC3AD8" w:rsidP="004B1902">
      <w:pPr>
        <w:numPr>
          <w:ilvl w:val="0"/>
          <w:numId w:val="1"/>
        </w:numPr>
        <w:spacing w:line="48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4B1902">
        <w:rPr>
          <w:rFonts w:ascii="微软雅黑" w:eastAsia="微软雅黑" w:hAnsi="微软雅黑" w:cs="微软雅黑" w:hint="eastAsia"/>
          <w:b/>
          <w:bCs/>
          <w:sz w:val="28"/>
          <w:szCs w:val="28"/>
        </w:rPr>
        <w:t>简历投递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b/>
          <w:bCs/>
          <w:sz w:val="24"/>
        </w:rPr>
      </w:pPr>
      <w:r w:rsidRPr="004B1902">
        <w:rPr>
          <w:rFonts w:ascii="微软雅黑" w:eastAsia="微软雅黑" w:hAnsi="微软雅黑" w:cs="微软雅黑" w:hint="eastAsia"/>
          <w:b/>
          <w:bCs/>
          <w:sz w:val="24"/>
        </w:rPr>
        <w:t>1</w:t>
      </w:r>
      <w:r w:rsidRPr="004B1902">
        <w:rPr>
          <w:rFonts w:ascii="微软雅黑" w:eastAsia="微软雅黑" w:hAnsi="微软雅黑" w:cs="微软雅黑" w:hint="eastAsia"/>
          <w:b/>
          <w:bCs/>
          <w:sz w:val="24"/>
        </w:rPr>
        <w:t>、移动端投递简历（推荐）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微信关注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“广州速游</w:t>
      </w:r>
      <w:r w:rsidRPr="004B1902">
        <w:rPr>
          <w:rFonts w:ascii="微软雅黑" w:eastAsia="微软雅黑" w:hAnsi="微软雅黑" w:cs="微软雅黑" w:hint="eastAsia"/>
          <w:sz w:val="24"/>
        </w:rPr>
        <w:t>HR</w:t>
      </w:r>
      <w:r w:rsidRPr="004B1902">
        <w:rPr>
          <w:rFonts w:ascii="微软雅黑" w:eastAsia="微软雅黑" w:hAnsi="微软雅黑" w:cs="微软雅黑" w:hint="eastAsia"/>
          <w:sz w:val="24"/>
        </w:rPr>
        <w:t>”</w:t>
      </w:r>
      <w:r w:rsidRPr="004B1902">
        <w:rPr>
          <w:rFonts w:ascii="微软雅黑" w:eastAsia="微软雅黑" w:hAnsi="微软雅黑" w:cs="微软雅黑" w:hint="eastAsia"/>
          <w:sz w:val="24"/>
        </w:rPr>
        <w:t>（</w:t>
      </w:r>
      <w:proofErr w:type="spellStart"/>
      <w:r w:rsidRPr="004B1902">
        <w:rPr>
          <w:rFonts w:ascii="微软雅黑" w:eastAsia="微软雅黑" w:hAnsi="微软雅黑" w:cs="微软雅黑" w:hint="eastAsia"/>
          <w:sz w:val="24"/>
        </w:rPr>
        <w:t>suyou</w:t>
      </w:r>
      <w:proofErr w:type="spellEnd"/>
      <w:r w:rsidRPr="004B1902">
        <w:rPr>
          <w:rFonts w:ascii="微软雅黑" w:eastAsia="微软雅黑" w:hAnsi="微软雅黑" w:cs="微软雅黑" w:hint="eastAsia"/>
          <w:sz w:val="24"/>
        </w:rPr>
        <w:t>-game</w:t>
      </w:r>
      <w:r w:rsidRPr="004B1902">
        <w:rPr>
          <w:rFonts w:ascii="微软雅黑" w:eastAsia="微软雅黑" w:hAnsi="微软雅黑" w:cs="微软雅黑" w:hint="eastAsia"/>
          <w:sz w:val="24"/>
        </w:rPr>
        <w:t>）</w:t>
      </w:r>
      <w:r w:rsidRPr="004B1902">
        <w:rPr>
          <w:rFonts w:ascii="微软雅黑" w:eastAsia="微软雅黑" w:hAnsi="微软雅黑" w:cs="微软雅黑" w:hint="eastAsia"/>
          <w:sz w:val="24"/>
        </w:rPr>
        <w:t>公众号，点击“</w:t>
      </w:r>
      <w:r w:rsidRPr="004B1902">
        <w:rPr>
          <w:rFonts w:ascii="微软雅黑" w:eastAsia="微软雅黑" w:hAnsi="微软雅黑" w:cs="微软雅黑" w:hint="eastAsia"/>
          <w:sz w:val="24"/>
        </w:rPr>
        <w:t>校园招聘</w:t>
      </w:r>
      <w:r w:rsidRPr="004B1902">
        <w:rPr>
          <w:rFonts w:ascii="微软雅黑" w:eastAsia="微软雅黑" w:hAnsi="微软雅黑" w:cs="微软雅黑" w:hint="eastAsia"/>
          <w:sz w:val="24"/>
        </w:rPr>
        <w:t>”进入“</w:t>
      </w:r>
      <w:r w:rsidRPr="004B1902">
        <w:rPr>
          <w:rFonts w:ascii="微软雅黑" w:eastAsia="微软雅黑" w:hAnsi="微软雅黑" w:cs="微软雅黑" w:hint="eastAsia"/>
          <w:sz w:val="24"/>
        </w:rPr>
        <w:t>简历投递</w:t>
      </w:r>
      <w:r w:rsidRPr="004B1902">
        <w:rPr>
          <w:rFonts w:ascii="微软雅黑" w:eastAsia="微软雅黑" w:hAnsi="微软雅黑" w:cs="微软雅黑" w:hint="eastAsia"/>
          <w:sz w:val="24"/>
        </w:rPr>
        <w:t>”</w:t>
      </w:r>
      <w:r w:rsidRPr="004B1902">
        <w:rPr>
          <w:rFonts w:ascii="微软雅黑" w:eastAsia="微软雅黑" w:hAnsi="微软雅黑" w:cs="微软雅黑" w:hint="eastAsia"/>
          <w:sz w:val="24"/>
        </w:rPr>
        <w:t>进行网申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2</w:t>
      </w:r>
      <w:r w:rsidRPr="004B1902">
        <w:rPr>
          <w:rFonts w:ascii="微软雅黑" w:eastAsia="微软雅黑" w:hAnsi="微软雅黑" w:cs="微软雅黑" w:hint="eastAsia"/>
          <w:sz w:val="24"/>
        </w:rPr>
        <w:t>、</w:t>
      </w: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官网投递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简历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登录</w:t>
      </w:r>
      <w:r w:rsidRPr="004B1902">
        <w:rPr>
          <w:rFonts w:ascii="微软雅黑" w:eastAsia="微软雅黑" w:hAnsi="微软雅黑" w:cs="微软雅黑" w:hint="eastAsia"/>
          <w:sz w:val="24"/>
        </w:rPr>
        <w:t>http://www.suyougame.com/school/index.html</w:t>
      </w:r>
      <w:r w:rsidRPr="004B1902">
        <w:rPr>
          <w:rFonts w:ascii="微软雅黑" w:eastAsia="微软雅黑" w:hAnsi="微软雅黑" w:cs="微软雅黑" w:hint="eastAsia"/>
          <w:sz w:val="24"/>
        </w:rPr>
        <w:t>选择岗位进行投递</w:t>
      </w:r>
      <w:r w:rsidRPr="004B1902">
        <w:rPr>
          <w:rFonts w:ascii="微软雅黑" w:eastAsia="微软雅黑" w:hAnsi="微软雅黑" w:cs="微软雅黑" w:hint="eastAsia"/>
          <w:sz w:val="24"/>
        </w:rPr>
        <w:t>，</w:t>
      </w:r>
      <w:r w:rsidRPr="004B1902">
        <w:rPr>
          <w:rFonts w:ascii="微软雅黑" w:eastAsia="微软雅黑" w:hAnsi="微软雅黑" w:cs="微软雅黑" w:hint="eastAsia"/>
          <w:sz w:val="24"/>
        </w:rPr>
        <w:t>老师专属内推码：</w:t>
      </w:r>
      <w:r w:rsidRPr="004B1902"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GD303A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3</w:t>
      </w:r>
      <w:r w:rsidRPr="004B1902">
        <w:rPr>
          <w:rFonts w:ascii="微软雅黑" w:eastAsia="微软雅黑" w:hAnsi="微软雅黑" w:cs="微软雅黑" w:hint="eastAsia"/>
          <w:sz w:val="24"/>
        </w:rPr>
        <w:t>、邮箱投递简历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接收邮箱：</w:t>
      </w:r>
      <w:r w:rsidRPr="004B1902">
        <w:rPr>
          <w:rFonts w:ascii="微软雅黑" w:eastAsia="微软雅黑" w:hAnsi="微软雅黑" w:cs="微软雅黑" w:hint="eastAsia"/>
          <w:sz w:val="24"/>
        </w:rPr>
        <w:t>xiaozhao@suyougame.com</w:t>
      </w:r>
      <w:r w:rsidRPr="004B1902">
        <w:rPr>
          <w:rFonts w:ascii="微软雅黑" w:eastAsia="微软雅黑" w:hAnsi="微软雅黑" w:cs="微软雅黑" w:hint="eastAsia"/>
          <w:sz w:val="24"/>
        </w:rPr>
        <w:t>，简历及邮件主题命名格式</w:t>
      </w:r>
      <w:r w:rsidRPr="004B1902">
        <w:rPr>
          <w:rFonts w:ascii="微软雅黑" w:eastAsia="微软雅黑" w:hAnsi="微软雅黑" w:cs="微软雅黑" w:hint="eastAsia"/>
          <w:sz w:val="24"/>
        </w:rPr>
        <w:t>:</w:t>
      </w:r>
      <w:r w:rsidRPr="004B1902">
        <w:rPr>
          <w:rFonts w:ascii="微软雅黑" w:eastAsia="微软雅黑" w:hAnsi="微软雅黑" w:cs="微软雅黑" w:hint="eastAsia"/>
          <w:sz w:val="24"/>
        </w:rPr>
        <w:t>姓名</w:t>
      </w:r>
      <w:r w:rsidRPr="004B1902">
        <w:rPr>
          <w:rFonts w:ascii="微软雅黑" w:eastAsia="微软雅黑" w:hAnsi="微软雅黑" w:cs="微软雅黑" w:hint="eastAsia"/>
          <w:sz w:val="24"/>
        </w:rPr>
        <w:t>-</w:t>
      </w:r>
      <w:r w:rsidRPr="004B1902">
        <w:rPr>
          <w:rFonts w:ascii="微软雅黑" w:eastAsia="微软雅黑" w:hAnsi="微软雅黑" w:cs="微软雅黑" w:hint="eastAsia"/>
          <w:sz w:val="24"/>
        </w:rPr>
        <w:t>学校</w:t>
      </w:r>
      <w:r w:rsidRPr="004B1902">
        <w:rPr>
          <w:rFonts w:ascii="微软雅黑" w:eastAsia="微软雅黑" w:hAnsi="微软雅黑" w:cs="微软雅黑" w:hint="eastAsia"/>
          <w:sz w:val="24"/>
        </w:rPr>
        <w:t>-</w:t>
      </w:r>
      <w:r w:rsidRPr="004B1902">
        <w:rPr>
          <w:rFonts w:ascii="微软雅黑" w:eastAsia="微软雅黑" w:hAnsi="微软雅黑" w:cs="微软雅黑" w:hint="eastAsia"/>
          <w:sz w:val="24"/>
        </w:rPr>
        <w:t>应聘岗位</w:t>
      </w:r>
      <w:r w:rsidRPr="004B1902">
        <w:rPr>
          <w:rFonts w:ascii="微软雅黑" w:eastAsia="微软雅黑" w:hAnsi="微软雅黑" w:cs="微软雅黑" w:hint="eastAsia"/>
          <w:sz w:val="24"/>
        </w:rPr>
        <w:t>-</w:t>
      </w:r>
      <w:r w:rsidRPr="004B1902">
        <w:rPr>
          <w:rFonts w:ascii="微软雅黑" w:eastAsia="微软雅黑" w:hAnsi="微软雅黑" w:cs="微软雅黑" w:hint="eastAsia"/>
          <w:sz w:val="24"/>
        </w:rPr>
        <w:t>是否已笔试，如，张三</w:t>
      </w:r>
      <w:r w:rsidRPr="004B1902">
        <w:rPr>
          <w:rFonts w:ascii="微软雅黑" w:eastAsia="微软雅黑" w:hAnsi="微软雅黑" w:cs="微软雅黑" w:hint="eastAsia"/>
          <w:sz w:val="24"/>
        </w:rPr>
        <w:t>-</w:t>
      </w:r>
      <w:r w:rsidRPr="004B1902">
        <w:rPr>
          <w:rFonts w:ascii="微软雅黑" w:eastAsia="微软雅黑" w:hAnsi="微软雅黑" w:cs="微软雅黑" w:hint="eastAsia"/>
          <w:sz w:val="24"/>
        </w:rPr>
        <w:t>中山大学</w:t>
      </w:r>
      <w:r w:rsidRPr="004B1902">
        <w:rPr>
          <w:rFonts w:ascii="微软雅黑" w:eastAsia="微软雅黑" w:hAnsi="微软雅黑" w:cs="微软雅黑" w:hint="eastAsia"/>
          <w:sz w:val="24"/>
        </w:rPr>
        <w:t>-</w:t>
      </w:r>
      <w:r w:rsidRPr="004B1902">
        <w:rPr>
          <w:rFonts w:ascii="微软雅黑" w:eastAsia="微软雅黑" w:hAnsi="微软雅黑" w:cs="微软雅黑" w:hint="eastAsia"/>
          <w:sz w:val="24"/>
        </w:rPr>
        <w:t>游戏开发工程师</w:t>
      </w:r>
      <w:r w:rsidRPr="004B1902">
        <w:rPr>
          <w:rFonts w:ascii="微软雅黑" w:eastAsia="微软雅黑" w:hAnsi="微软雅黑" w:cs="微软雅黑" w:hint="eastAsia"/>
          <w:sz w:val="24"/>
        </w:rPr>
        <w:t>-</w:t>
      </w:r>
      <w:r w:rsidRPr="004B1902">
        <w:rPr>
          <w:rFonts w:ascii="微软雅黑" w:eastAsia="微软雅黑" w:hAnsi="微软雅黑" w:cs="微软雅黑" w:hint="eastAsia"/>
          <w:sz w:val="24"/>
        </w:rPr>
        <w:t>已笔试；</w:t>
      </w:r>
    </w:p>
    <w:p w:rsidR="008F2AC7" w:rsidRPr="004B1902" w:rsidRDefault="008F2AC7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</w:p>
    <w:p w:rsidR="008F2AC7" w:rsidRPr="004B1902" w:rsidRDefault="00DC3AD8" w:rsidP="004B1902">
      <w:pPr>
        <w:numPr>
          <w:ilvl w:val="0"/>
          <w:numId w:val="1"/>
        </w:numPr>
        <w:spacing w:line="48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4B1902">
        <w:rPr>
          <w:rFonts w:ascii="微软雅黑" w:eastAsia="微软雅黑" w:hAnsi="微软雅黑" w:cs="微软雅黑" w:hint="eastAsia"/>
          <w:b/>
          <w:bCs/>
          <w:sz w:val="28"/>
          <w:szCs w:val="28"/>
        </w:rPr>
        <w:t>联系我们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速游官方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主页：</w:t>
      </w:r>
      <w:r w:rsidRPr="004B1902">
        <w:rPr>
          <w:rFonts w:ascii="微软雅黑" w:eastAsia="微软雅黑" w:hAnsi="微软雅黑" w:cs="微软雅黑" w:hint="eastAsia"/>
          <w:sz w:val="24"/>
        </w:rPr>
        <w:t>http://www.suyougame.com/school/index.html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t>公司地址：广州市天河区棠</w:t>
      </w: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下荷光路盛达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电子信息创新园</w:t>
      </w:r>
      <w:r w:rsidRPr="004B1902">
        <w:rPr>
          <w:rFonts w:ascii="微软雅黑" w:eastAsia="微软雅黑" w:hAnsi="微软雅黑" w:cs="微软雅黑" w:hint="eastAsia"/>
          <w:sz w:val="24"/>
        </w:rPr>
        <w:t>F</w:t>
      </w:r>
      <w:r w:rsidRPr="004B1902">
        <w:rPr>
          <w:rFonts w:ascii="微软雅黑" w:eastAsia="微软雅黑" w:hAnsi="微软雅黑" w:cs="微软雅黑" w:hint="eastAsia"/>
          <w:sz w:val="24"/>
        </w:rPr>
        <w:t>栋</w:t>
      </w:r>
      <w:r w:rsidRPr="004B1902">
        <w:rPr>
          <w:rFonts w:ascii="微软雅黑" w:eastAsia="微软雅黑" w:hAnsi="微软雅黑" w:cs="微软雅黑" w:hint="eastAsia"/>
          <w:sz w:val="24"/>
        </w:rPr>
        <w:t>3-4</w:t>
      </w:r>
      <w:r w:rsidRPr="004B1902">
        <w:rPr>
          <w:rFonts w:ascii="微软雅黑" w:eastAsia="微软雅黑" w:hAnsi="微软雅黑" w:cs="微软雅黑" w:hint="eastAsia"/>
          <w:sz w:val="24"/>
        </w:rPr>
        <w:t>楼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r w:rsidRPr="004B1902">
        <w:rPr>
          <w:rFonts w:ascii="微软雅黑" w:eastAsia="微软雅黑" w:hAnsi="微软雅黑" w:cs="微软雅黑" w:hint="eastAsia"/>
          <w:sz w:val="24"/>
        </w:rPr>
        <w:lastRenderedPageBreak/>
        <w:t>咨询</w:t>
      </w:r>
      <w:r w:rsidRPr="004B1902">
        <w:rPr>
          <w:rFonts w:ascii="微软雅黑" w:eastAsia="微软雅黑" w:hAnsi="微软雅黑" w:cs="微软雅黑" w:hint="eastAsia"/>
          <w:sz w:val="24"/>
        </w:rPr>
        <w:t>QQ/</w:t>
      </w:r>
      <w:r w:rsidRPr="004B1902">
        <w:rPr>
          <w:rFonts w:ascii="微软雅黑" w:eastAsia="微软雅黑" w:hAnsi="微软雅黑" w:cs="微软雅黑" w:hint="eastAsia"/>
          <w:sz w:val="24"/>
        </w:rPr>
        <w:t>微信：</w:t>
      </w:r>
      <w:r w:rsidRPr="004B1902">
        <w:rPr>
          <w:rFonts w:ascii="微软雅黑" w:eastAsia="微软雅黑" w:hAnsi="微软雅黑" w:cs="微软雅黑" w:hint="eastAsia"/>
          <w:sz w:val="24"/>
        </w:rPr>
        <w:t>3310636780</w:t>
      </w:r>
    </w:p>
    <w:p w:rsidR="008F2AC7" w:rsidRPr="004B1902" w:rsidRDefault="00DC3AD8" w:rsidP="004B1902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</w:rPr>
      </w:pP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微信公众号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：“广州速游</w:t>
      </w:r>
      <w:r w:rsidRPr="004B1902">
        <w:rPr>
          <w:rFonts w:ascii="微软雅黑" w:eastAsia="微软雅黑" w:hAnsi="微软雅黑" w:cs="微软雅黑" w:hint="eastAsia"/>
          <w:sz w:val="24"/>
        </w:rPr>
        <w:t>HR</w:t>
      </w:r>
      <w:r w:rsidRPr="004B1902">
        <w:rPr>
          <w:rFonts w:ascii="微软雅黑" w:eastAsia="微软雅黑" w:hAnsi="微软雅黑" w:cs="微软雅黑" w:hint="eastAsia"/>
          <w:sz w:val="24"/>
        </w:rPr>
        <w:t>”</w:t>
      </w:r>
      <w:r w:rsidRPr="004B1902">
        <w:rPr>
          <w:rFonts w:ascii="微软雅黑" w:eastAsia="微软雅黑" w:hAnsi="微软雅黑" w:cs="微软雅黑" w:hint="eastAsia"/>
          <w:sz w:val="24"/>
        </w:rPr>
        <w:t>（</w:t>
      </w:r>
      <w:proofErr w:type="spellStart"/>
      <w:r w:rsidRPr="004B1902">
        <w:rPr>
          <w:rFonts w:ascii="微软雅黑" w:eastAsia="微软雅黑" w:hAnsi="微软雅黑" w:cs="微软雅黑" w:hint="eastAsia"/>
          <w:sz w:val="24"/>
        </w:rPr>
        <w:t>suyou</w:t>
      </w:r>
      <w:proofErr w:type="spellEnd"/>
      <w:r w:rsidRPr="004B1902">
        <w:rPr>
          <w:rFonts w:ascii="微软雅黑" w:eastAsia="微软雅黑" w:hAnsi="微软雅黑" w:cs="微软雅黑" w:hint="eastAsia"/>
          <w:sz w:val="24"/>
        </w:rPr>
        <w:t>-game</w:t>
      </w:r>
      <w:r w:rsidRPr="004B1902">
        <w:rPr>
          <w:rFonts w:ascii="微软雅黑" w:eastAsia="微软雅黑" w:hAnsi="微软雅黑" w:cs="微软雅黑" w:hint="eastAsia"/>
          <w:sz w:val="24"/>
        </w:rPr>
        <w:t>）</w:t>
      </w:r>
      <w:r w:rsidRPr="004B1902">
        <w:rPr>
          <w:rFonts w:ascii="微软雅黑" w:eastAsia="微软雅黑" w:hAnsi="微软雅黑" w:cs="微软雅黑" w:hint="eastAsia"/>
          <w:sz w:val="24"/>
        </w:rPr>
        <w:t>，</w:t>
      </w:r>
      <w:proofErr w:type="gramStart"/>
      <w:r w:rsidRPr="004B1902">
        <w:rPr>
          <w:rFonts w:ascii="微软雅黑" w:eastAsia="微软雅黑" w:hAnsi="微软雅黑" w:cs="微软雅黑" w:hint="eastAsia"/>
          <w:sz w:val="24"/>
        </w:rPr>
        <w:t>校招资讯</w:t>
      </w:r>
      <w:proofErr w:type="gramEnd"/>
      <w:r w:rsidRPr="004B1902">
        <w:rPr>
          <w:rFonts w:ascii="微软雅黑" w:eastAsia="微软雅黑" w:hAnsi="微软雅黑" w:cs="微软雅黑" w:hint="eastAsia"/>
          <w:sz w:val="24"/>
        </w:rPr>
        <w:t>一手掌握</w:t>
      </w:r>
    </w:p>
    <w:p w:rsidR="008F2AC7" w:rsidRDefault="00DC3AD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br w:type="page"/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附件：岗位详情</w:t>
      </w:r>
    </w:p>
    <w:p w:rsidR="008F2AC7" w:rsidRDefault="00DC3AD8">
      <w:pPr>
        <w:pStyle w:val="3"/>
        <w:keepNext w:val="0"/>
        <w:keepLines w:val="0"/>
        <w:spacing w:line="380" w:lineRule="exact"/>
        <w:rPr>
          <w:rFonts w:ascii="微软雅黑" w:eastAsia="微软雅黑" w:hAnsi="微软雅黑"/>
          <w:color w:val="1577B2"/>
          <w:sz w:val="21"/>
          <w:szCs w:val="21"/>
        </w:rPr>
      </w:pPr>
      <w:bookmarkStart w:id="9" w:name="_Toc407384470"/>
      <w:bookmarkStart w:id="10" w:name="_Toc407384489"/>
      <w:bookmarkStart w:id="11" w:name="_Toc409461809"/>
      <w:bookmarkStart w:id="12" w:name="_Toc407384546"/>
      <w:bookmarkStart w:id="13" w:name="_Toc407380156"/>
      <w:r>
        <w:rPr>
          <w:rFonts w:ascii="微软雅黑" w:eastAsia="微软雅黑" w:hAnsi="微软雅黑" w:hint="eastAsia"/>
          <w:color w:val="1577B2"/>
          <w:sz w:val="21"/>
          <w:szCs w:val="21"/>
        </w:rPr>
        <w:t>【服务端开发工程师】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游戏产品的服务端开发、优化，为游戏提供稳定高效可靠的后台支撑体系。</w:t>
      </w:r>
    </w:p>
    <w:p w:rsidR="008F2AC7" w:rsidRDefault="00DC3AD8">
      <w:pPr>
        <w:pStyle w:val="5"/>
        <w:keepNext w:val="0"/>
        <w:keepLines w:val="0"/>
        <w:spacing w:line="380" w:lineRule="exact"/>
        <w:rPr>
          <w:rFonts w:ascii="微软雅黑" w:eastAsia="微软雅黑" w:hAnsi="微软雅黑"/>
          <w:color w:val="00B0F0"/>
          <w:sz w:val="21"/>
          <w:szCs w:val="21"/>
        </w:rPr>
      </w:pPr>
      <w:r>
        <w:rPr>
          <w:rFonts w:ascii="微软雅黑" w:eastAsia="微软雅黑" w:hAnsi="微软雅黑" w:hint="eastAsia"/>
          <w:color w:val="00B0F0"/>
          <w:sz w:val="21"/>
          <w:szCs w:val="21"/>
        </w:rPr>
        <w:t>我们希望你本科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或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以上，并符合以下两条或以上描述：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、计算机、软件、数学相关专业，热爱编程、热爱游戏；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、基础扎实，至少熟练掌握一门编程语言：</w:t>
      </w:r>
      <w:r>
        <w:rPr>
          <w:rFonts w:ascii="微软雅黑" w:eastAsia="微软雅黑" w:hAnsi="微软雅黑" w:hint="eastAsia"/>
          <w:szCs w:val="21"/>
        </w:rPr>
        <w:t>C/C++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Java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PHP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Python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.net</w:t>
      </w:r>
      <w:r>
        <w:rPr>
          <w:rFonts w:ascii="微软雅黑" w:eastAsia="微软雅黑" w:hAnsi="微软雅黑" w:hint="eastAsia"/>
          <w:szCs w:val="21"/>
        </w:rPr>
        <w:t>等；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、扎实的知识结构：数据结构、常用算法、常用数据库、网络协议、通讯编程等专业知识；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 w:hint="eastAsia"/>
          <w:szCs w:val="21"/>
        </w:rPr>
        <w:t>、良好的逻辑思维和学习能力、规范的编程风格、解决问题的能力；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>
        <w:rPr>
          <w:rFonts w:ascii="微软雅黑" w:eastAsia="微软雅黑" w:hAnsi="微软雅黑" w:hint="eastAsia"/>
          <w:szCs w:val="21"/>
        </w:rPr>
        <w:t>、富有团队精神，乐于接受挑战。</w:t>
      </w:r>
    </w:p>
    <w:p w:rsidR="008F2AC7" w:rsidRDefault="00DC3AD8">
      <w:pPr>
        <w:pStyle w:val="3"/>
        <w:keepNext w:val="0"/>
        <w:keepLines w:val="0"/>
        <w:spacing w:line="380" w:lineRule="exact"/>
        <w:rPr>
          <w:rFonts w:ascii="微软雅黑" w:eastAsia="微软雅黑" w:hAnsi="微软雅黑"/>
          <w:color w:val="1577B2"/>
          <w:sz w:val="21"/>
          <w:szCs w:val="21"/>
        </w:rPr>
      </w:pPr>
      <w:r>
        <w:rPr>
          <w:rFonts w:ascii="微软雅黑" w:eastAsia="微软雅黑" w:hAnsi="微软雅黑" w:hint="eastAsia"/>
          <w:color w:val="1577B2"/>
          <w:sz w:val="21"/>
          <w:szCs w:val="21"/>
        </w:rPr>
        <w:t>【客户端开发工程师】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构造跨平台、性能流畅、无限可能的游戏世界，提升游戏品质，给玩家最好的用户体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验</w:t>
      </w:r>
      <w:r>
        <w:rPr>
          <w:rFonts w:ascii="微软雅黑" w:eastAsia="微软雅黑" w:hAnsi="微软雅黑" w:hint="eastAsia"/>
          <w:szCs w:val="21"/>
        </w:rPr>
        <w:t>。</w:t>
      </w:r>
    </w:p>
    <w:p w:rsidR="008F2AC7" w:rsidRDefault="00DC3AD8">
      <w:pPr>
        <w:pStyle w:val="5"/>
        <w:keepNext w:val="0"/>
        <w:keepLines w:val="0"/>
        <w:spacing w:line="380" w:lineRule="exact"/>
        <w:rPr>
          <w:rFonts w:ascii="微软雅黑" w:eastAsia="微软雅黑" w:hAnsi="微软雅黑"/>
          <w:color w:val="00B0F0"/>
          <w:sz w:val="21"/>
          <w:szCs w:val="21"/>
        </w:rPr>
      </w:pPr>
      <w:r>
        <w:rPr>
          <w:rFonts w:ascii="微软雅黑" w:eastAsia="微软雅黑" w:hAnsi="微软雅黑" w:hint="eastAsia"/>
          <w:color w:val="00B0F0"/>
          <w:sz w:val="21"/>
          <w:szCs w:val="21"/>
        </w:rPr>
        <w:t>我们希望你本科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或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以上，并符合以下两条或以上描述：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、计算机、软件、数学</w:t>
      </w:r>
      <w:r>
        <w:rPr>
          <w:rFonts w:ascii="微软雅黑" w:eastAsia="微软雅黑" w:hAnsi="微软雅黑" w:hint="eastAsia"/>
          <w:szCs w:val="21"/>
        </w:rPr>
        <w:t>、</w:t>
      </w:r>
      <w:proofErr w:type="gramStart"/>
      <w:r>
        <w:rPr>
          <w:rFonts w:ascii="微软雅黑" w:eastAsia="微软雅黑" w:hAnsi="微软雅黑" w:hint="eastAsia"/>
          <w:szCs w:val="21"/>
        </w:rPr>
        <w:t>数媒</w:t>
      </w:r>
      <w:r>
        <w:rPr>
          <w:rFonts w:ascii="微软雅黑" w:eastAsia="微软雅黑" w:hAnsi="微软雅黑" w:hint="eastAsia"/>
          <w:szCs w:val="21"/>
        </w:rPr>
        <w:t>相关</w:t>
      </w:r>
      <w:proofErr w:type="gramEnd"/>
      <w:r>
        <w:rPr>
          <w:rFonts w:ascii="微软雅黑" w:eastAsia="微软雅黑" w:hAnsi="微软雅黑" w:hint="eastAsia"/>
          <w:szCs w:val="21"/>
        </w:rPr>
        <w:t>专业，热爱编程、热爱游戏；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、基础扎实，至少熟练掌握一门编程语言：</w:t>
      </w:r>
      <w:r>
        <w:rPr>
          <w:rFonts w:ascii="微软雅黑" w:eastAsia="微软雅黑" w:hAnsi="微软雅黑" w:hint="eastAsia"/>
          <w:szCs w:val="21"/>
        </w:rPr>
        <w:t>C/C++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Java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Python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C#</w:t>
      </w:r>
      <w:r>
        <w:rPr>
          <w:rFonts w:ascii="微软雅黑" w:eastAsia="微软雅黑" w:hAnsi="微软雅黑" w:hint="eastAsia"/>
          <w:szCs w:val="21"/>
        </w:rPr>
        <w:t>、</w:t>
      </w:r>
      <w:proofErr w:type="spellStart"/>
      <w:r>
        <w:rPr>
          <w:rFonts w:ascii="微软雅黑" w:eastAsia="微软雅黑" w:hAnsi="微软雅黑" w:hint="eastAsia"/>
          <w:szCs w:val="21"/>
        </w:rPr>
        <w:t>javascript</w:t>
      </w:r>
      <w:proofErr w:type="spellEnd"/>
      <w:r>
        <w:rPr>
          <w:rFonts w:ascii="微软雅黑" w:eastAsia="微软雅黑" w:hAnsi="微软雅黑" w:hint="eastAsia"/>
          <w:szCs w:val="21"/>
        </w:rPr>
        <w:t>、</w:t>
      </w:r>
      <w:proofErr w:type="spellStart"/>
      <w:r>
        <w:rPr>
          <w:rFonts w:ascii="微软雅黑" w:eastAsia="微软雅黑" w:hAnsi="微软雅黑" w:hint="eastAsia"/>
          <w:szCs w:val="21"/>
        </w:rPr>
        <w:t>lua</w:t>
      </w:r>
      <w:proofErr w:type="spellEnd"/>
      <w:r>
        <w:rPr>
          <w:rFonts w:ascii="微软雅黑" w:eastAsia="微软雅黑" w:hAnsi="微软雅黑" w:hint="eastAsia"/>
          <w:szCs w:val="21"/>
        </w:rPr>
        <w:t>或</w:t>
      </w:r>
      <w:r>
        <w:rPr>
          <w:rFonts w:ascii="微软雅黑" w:eastAsia="微软雅黑" w:hAnsi="微软雅黑" w:hint="eastAsia"/>
          <w:szCs w:val="21"/>
        </w:rPr>
        <w:t>typescript</w:t>
      </w:r>
      <w:r>
        <w:rPr>
          <w:rFonts w:ascii="微软雅黑" w:eastAsia="微软雅黑" w:hAnsi="微软雅黑" w:hint="eastAsia"/>
          <w:szCs w:val="21"/>
        </w:rPr>
        <w:t>等；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、对</w:t>
      </w:r>
      <w:r>
        <w:rPr>
          <w:rFonts w:ascii="微软雅黑" w:eastAsia="微软雅黑" w:hAnsi="微软雅黑" w:hint="eastAsia"/>
          <w:szCs w:val="21"/>
        </w:rPr>
        <w:t>unity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cocos2dx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egret</w:t>
      </w:r>
      <w:r>
        <w:rPr>
          <w:rFonts w:ascii="微软雅黑" w:eastAsia="微软雅黑" w:hAnsi="微软雅黑" w:hint="eastAsia"/>
          <w:szCs w:val="21"/>
        </w:rPr>
        <w:t>、</w:t>
      </w:r>
      <w:proofErr w:type="spellStart"/>
      <w:r>
        <w:rPr>
          <w:rFonts w:ascii="微软雅黑" w:eastAsia="微软雅黑" w:hAnsi="微软雅黑" w:hint="eastAsia"/>
          <w:szCs w:val="21"/>
        </w:rPr>
        <w:t>laya</w:t>
      </w:r>
      <w:proofErr w:type="spellEnd"/>
      <w:r>
        <w:rPr>
          <w:rFonts w:ascii="微软雅黑" w:eastAsia="微软雅黑" w:hAnsi="微软雅黑" w:hint="eastAsia"/>
          <w:szCs w:val="21"/>
        </w:rPr>
        <w:t>或</w:t>
      </w:r>
      <w:r>
        <w:rPr>
          <w:rFonts w:ascii="微软雅黑" w:eastAsia="微软雅黑" w:hAnsi="微软雅黑" w:hint="eastAsia"/>
          <w:szCs w:val="21"/>
        </w:rPr>
        <w:t>Android/</w:t>
      </w:r>
      <w:proofErr w:type="spellStart"/>
      <w:r>
        <w:rPr>
          <w:rFonts w:ascii="微软雅黑" w:eastAsia="微软雅黑" w:hAnsi="微软雅黑" w:hint="eastAsia"/>
          <w:szCs w:val="21"/>
        </w:rPr>
        <w:t>iOS</w:t>
      </w:r>
      <w:proofErr w:type="spellEnd"/>
      <w:r>
        <w:rPr>
          <w:rFonts w:ascii="微软雅黑" w:eastAsia="微软雅黑" w:hAnsi="微软雅黑" w:hint="eastAsia"/>
          <w:szCs w:val="21"/>
        </w:rPr>
        <w:t>开发有一定了解，若是对图形、算法、音频、动画等有进一步了解就更好了；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 w:hint="eastAsia"/>
          <w:szCs w:val="21"/>
        </w:rPr>
        <w:t>、良好的逻辑思维和学习能力、规范的编程风格、解决问题的能力；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>
        <w:rPr>
          <w:rFonts w:ascii="微软雅黑" w:eastAsia="微软雅黑" w:hAnsi="微软雅黑" w:hint="eastAsia"/>
          <w:szCs w:val="21"/>
        </w:rPr>
        <w:t>、富有团队精神，乐于接受挑战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。</w:t>
      </w:r>
    </w:p>
    <w:p w:rsidR="008F2AC7" w:rsidRDefault="00DC3AD8">
      <w:pPr>
        <w:pStyle w:val="3"/>
        <w:keepNext w:val="0"/>
        <w:keepLines w:val="0"/>
        <w:spacing w:line="380" w:lineRule="exact"/>
        <w:rPr>
          <w:rFonts w:ascii="微软雅黑" w:eastAsia="微软雅黑" w:hAnsi="微软雅黑"/>
          <w:color w:val="1577B2"/>
          <w:sz w:val="21"/>
          <w:szCs w:val="21"/>
        </w:rPr>
      </w:pPr>
      <w:r>
        <w:rPr>
          <w:rFonts w:ascii="微软雅黑" w:eastAsia="微软雅黑" w:hAnsi="微软雅黑" w:hint="eastAsia"/>
          <w:color w:val="1577B2"/>
          <w:sz w:val="21"/>
          <w:szCs w:val="21"/>
        </w:rPr>
        <w:t>【</w:t>
      </w:r>
      <w:r>
        <w:rPr>
          <w:rFonts w:ascii="微软雅黑" w:eastAsia="微软雅黑" w:hAnsi="微软雅黑" w:hint="eastAsia"/>
          <w:color w:val="1577B2"/>
          <w:sz w:val="21"/>
          <w:szCs w:val="21"/>
        </w:rPr>
        <w:t>PHP</w:t>
      </w:r>
      <w:r>
        <w:rPr>
          <w:rFonts w:ascii="微软雅黑" w:eastAsia="微软雅黑" w:hAnsi="微软雅黑" w:hint="eastAsia"/>
          <w:color w:val="1577B2"/>
          <w:sz w:val="21"/>
          <w:szCs w:val="21"/>
        </w:rPr>
        <w:t>开发</w:t>
      </w:r>
      <w:r>
        <w:rPr>
          <w:rFonts w:ascii="微软雅黑" w:eastAsia="微软雅黑" w:hAnsi="微软雅黑" w:hint="eastAsia"/>
          <w:color w:val="1577B2"/>
          <w:sz w:val="21"/>
          <w:szCs w:val="21"/>
        </w:rPr>
        <w:t>工程师】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成为</w:t>
      </w:r>
      <w:r>
        <w:rPr>
          <w:rFonts w:ascii="微软雅黑" w:eastAsia="微软雅黑" w:hAnsi="微软雅黑" w:hint="eastAsia"/>
          <w:b/>
          <w:color w:val="1577B2"/>
          <w:szCs w:val="21"/>
          <w:u w:val="single"/>
        </w:rPr>
        <w:t>PHP</w:t>
      </w:r>
      <w:r>
        <w:rPr>
          <w:rFonts w:ascii="微软雅黑" w:eastAsia="微软雅黑" w:hAnsi="微软雅黑" w:hint="eastAsia"/>
          <w:b/>
          <w:color w:val="1577B2"/>
          <w:szCs w:val="21"/>
          <w:u w:val="single"/>
        </w:rPr>
        <w:t>开发工程师</w:t>
      </w:r>
      <w:r>
        <w:rPr>
          <w:rFonts w:ascii="微软雅黑" w:eastAsia="微软雅黑" w:hAnsi="微软雅黑" w:hint="eastAsia"/>
          <w:szCs w:val="21"/>
        </w:rPr>
        <w:t>，管理、分析、处理游戏运营过程中产生</w:t>
      </w:r>
      <w:r>
        <w:rPr>
          <w:rFonts w:ascii="微软雅黑" w:eastAsia="微软雅黑" w:hAnsi="微软雅黑" w:hint="eastAsia"/>
          <w:szCs w:val="21"/>
        </w:rPr>
        <w:t>的大</w:t>
      </w:r>
      <w:r>
        <w:rPr>
          <w:rFonts w:ascii="微软雅黑" w:eastAsia="微软雅黑" w:hAnsi="微软雅黑" w:hint="eastAsia"/>
          <w:szCs w:val="21"/>
        </w:rPr>
        <w:t>数据，完成游戏管理系统的开发维护！</w:t>
      </w:r>
    </w:p>
    <w:p w:rsidR="008F2AC7" w:rsidRDefault="00DC3AD8">
      <w:pPr>
        <w:pStyle w:val="5"/>
        <w:keepNext w:val="0"/>
        <w:keepLines w:val="0"/>
        <w:spacing w:line="380" w:lineRule="exact"/>
        <w:rPr>
          <w:rFonts w:ascii="微软雅黑" w:eastAsia="微软雅黑" w:hAnsi="微软雅黑"/>
          <w:color w:val="00B0F0"/>
          <w:sz w:val="21"/>
          <w:szCs w:val="21"/>
        </w:rPr>
      </w:pPr>
      <w:r>
        <w:rPr>
          <w:rFonts w:ascii="微软雅黑" w:eastAsia="微软雅黑" w:hAnsi="微软雅黑" w:hint="eastAsia"/>
          <w:color w:val="00B0F0"/>
          <w:sz w:val="21"/>
          <w:szCs w:val="21"/>
        </w:rPr>
        <w:t>我们希望你本科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或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以上，并符合以下一条或者多条描述：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、基础扎实，熟悉</w:t>
      </w:r>
      <w:r>
        <w:rPr>
          <w:rFonts w:ascii="微软雅黑" w:eastAsia="微软雅黑" w:hAnsi="微软雅黑" w:hint="eastAsia"/>
          <w:szCs w:val="21"/>
        </w:rPr>
        <w:t>Linux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PHP</w:t>
      </w:r>
      <w:r>
        <w:rPr>
          <w:rFonts w:ascii="微软雅黑" w:eastAsia="微软雅黑" w:hAnsi="微软雅黑" w:hint="eastAsia"/>
          <w:szCs w:val="21"/>
        </w:rPr>
        <w:t>、</w:t>
      </w:r>
      <w:proofErr w:type="spellStart"/>
      <w:r>
        <w:rPr>
          <w:rFonts w:ascii="微软雅黑" w:eastAsia="微软雅黑" w:hAnsi="微软雅黑" w:hint="eastAsia"/>
          <w:szCs w:val="21"/>
        </w:rPr>
        <w:t>MySQL</w:t>
      </w:r>
      <w:proofErr w:type="spellEnd"/>
      <w:r>
        <w:rPr>
          <w:rFonts w:ascii="微软雅黑" w:eastAsia="微软雅黑" w:hAnsi="微软雅黑" w:hint="eastAsia"/>
          <w:szCs w:val="21"/>
        </w:rPr>
        <w:t>和</w:t>
      </w:r>
      <w:r>
        <w:rPr>
          <w:rFonts w:ascii="微软雅黑" w:eastAsia="微软雅黑" w:hAnsi="微软雅黑" w:hint="eastAsia"/>
          <w:szCs w:val="21"/>
        </w:rPr>
        <w:t>HTML</w:t>
      </w:r>
      <w:r>
        <w:rPr>
          <w:rFonts w:ascii="微软雅黑" w:eastAsia="微软雅黑" w:hAnsi="微软雅黑" w:hint="eastAsia"/>
          <w:szCs w:val="21"/>
        </w:rPr>
        <w:t>、</w:t>
      </w:r>
      <w:proofErr w:type="spellStart"/>
      <w:r>
        <w:rPr>
          <w:rFonts w:ascii="微软雅黑" w:eastAsia="微软雅黑" w:hAnsi="微软雅黑" w:hint="eastAsia"/>
          <w:szCs w:val="21"/>
        </w:rPr>
        <w:t>css</w:t>
      </w:r>
      <w:proofErr w:type="spellEnd"/>
      <w:r>
        <w:rPr>
          <w:rFonts w:ascii="微软雅黑" w:eastAsia="微软雅黑" w:hAnsi="微软雅黑" w:hint="eastAsia"/>
          <w:szCs w:val="21"/>
        </w:rPr>
        <w:t>等；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、熟悉以下一个或多个方面：分布式计算、数据库系统设计、数据可视化的使用开发；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、良好的代码习惯、结构清晰、逻辑性强；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 w:hint="eastAsia"/>
          <w:szCs w:val="21"/>
        </w:rPr>
        <w:t>、良好的沟通能力和团队协作能力。</w:t>
      </w:r>
    </w:p>
    <w:p w:rsidR="008F2AC7" w:rsidRDefault="00DC3AD8">
      <w:pPr>
        <w:pStyle w:val="3"/>
        <w:keepNext w:val="0"/>
        <w:keepLines w:val="0"/>
        <w:spacing w:line="380" w:lineRule="exact"/>
        <w:rPr>
          <w:rFonts w:ascii="微软雅黑" w:eastAsia="微软雅黑" w:hAnsi="微软雅黑"/>
          <w:color w:val="1577B2"/>
          <w:sz w:val="21"/>
          <w:szCs w:val="21"/>
        </w:rPr>
      </w:pPr>
      <w:r>
        <w:rPr>
          <w:rFonts w:ascii="微软雅黑" w:eastAsia="微软雅黑" w:hAnsi="微软雅黑" w:hint="eastAsia"/>
          <w:color w:val="1577B2"/>
          <w:sz w:val="21"/>
          <w:szCs w:val="21"/>
        </w:rPr>
        <w:lastRenderedPageBreak/>
        <w:t>【手游策划培训生】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成为</w:t>
      </w:r>
      <w:r>
        <w:rPr>
          <w:rFonts w:ascii="微软雅黑" w:eastAsia="微软雅黑" w:hAnsi="微软雅黑" w:hint="eastAsia"/>
          <w:b/>
          <w:color w:val="1577B2"/>
          <w:szCs w:val="21"/>
          <w:u w:val="single"/>
        </w:rPr>
        <w:t>文案策划</w:t>
      </w:r>
      <w:r>
        <w:rPr>
          <w:rFonts w:ascii="微软雅黑" w:eastAsia="微软雅黑" w:hAnsi="微软雅黑" w:hint="eastAsia"/>
          <w:szCs w:val="21"/>
        </w:rPr>
        <w:t>，用你</w:t>
      </w:r>
      <w:proofErr w:type="gramStart"/>
      <w:r>
        <w:rPr>
          <w:rFonts w:ascii="微软雅黑" w:eastAsia="微软雅黑" w:hAnsi="微软雅黑" w:hint="eastAsia"/>
          <w:szCs w:val="21"/>
        </w:rPr>
        <w:t>的脑洞来</w:t>
      </w:r>
      <w:proofErr w:type="gramEnd"/>
      <w:r>
        <w:rPr>
          <w:rFonts w:ascii="微软雅黑" w:eastAsia="微软雅黑" w:hAnsi="微软雅黑" w:hint="eastAsia"/>
          <w:szCs w:val="21"/>
        </w:rPr>
        <w:t>填补一个游戏的精神世界，游戏的世界观由你来构造，剧情、角色有你而丰满；或者成为</w:t>
      </w:r>
      <w:r>
        <w:rPr>
          <w:rFonts w:ascii="微软雅黑" w:eastAsia="微软雅黑" w:hAnsi="微软雅黑" w:hint="eastAsia"/>
          <w:b/>
          <w:color w:val="1577B2"/>
          <w:szCs w:val="21"/>
          <w:u w:val="single"/>
        </w:rPr>
        <w:t>系统策划</w:t>
      </w:r>
      <w:r>
        <w:rPr>
          <w:rFonts w:ascii="微软雅黑" w:eastAsia="微软雅黑" w:hAnsi="微软雅黑" w:hint="eastAsia"/>
          <w:szCs w:val="21"/>
        </w:rPr>
        <w:t>，恢弘世界的架构由你来完成，形形色色的玩法系统有你来设计；或者成为</w:t>
      </w:r>
      <w:r>
        <w:rPr>
          <w:rFonts w:ascii="微软雅黑" w:eastAsia="微软雅黑" w:hAnsi="微软雅黑" w:hint="eastAsia"/>
          <w:b/>
          <w:color w:val="1577B2"/>
          <w:szCs w:val="21"/>
          <w:u w:val="single"/>
        </w:rPr>
        <w:t>数值策划</w:t>
      </w:r>
      <w:r>
        <w:rPr>
          <w:rFonts w:ascii="微软雅黑" w:eastAsia="微软雅黑" w:hAnsi="微软雅黑" w:hint="eastAsia"/>
          <w:szCs w:val="21"/>
        </w:rPr>
        <w:t>，用匠人的精神跟严谨的态度，搭建数据模型，平衡游戏世界，给玩家最好的体验。</w:t>
      </w:r>
    </w:p>
    <w:p w:rsidR="008F2AC7" w:rsidRDefault="00DC3AD8">
      <w:pPr>
        <w:pStyle w:val="5"/>
        <w:keepNext w:val="0"/>
        <w:keepLines w:val="0"/>
        <w:spacing w:line="380" w:lineRule="exact"/>
        <w:rPr>
          <w:rFonts w:ascii="微软雅黑" w:eastAsia="微软雅黑" w:hAnsi="微软雅黑"/>
          <w:color w:val="00B0F0"/>
          <w:sz w:val="21"/>
          <w:szCs w:val="21"/>
        </w:rPr>
      </w:pPr>
      <w:r>
        <w:rPr>
          <w:rFonts w:ascii="微软雅黑" w:eastAsia="微软雅黑" w:hAnsi="微软雅黑" w:hint="eastAsia"/>
          <w:color w:val="00B0F0"/>
          <w:sz w:val="21"/>
          <w:szCs w:val="21"/>
        </w:rPr>
        <w:t>我们希望你本科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或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以上，并符合以下两条或者多条描述：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、热爱游戏，</w:t>
      </w:r>
      <w:proofErr w:type="gramStart"/>
      <w:r>
        <w:rPr>
          <w:rFonts w:ascii="微软雅黑" w:eastAsia="微软雅黑" w:hAnsi="微软雅黑" w:hint="eastAsia"/>
          <w:szCs w:val="21"/>
        </w:rPr>
        <w:t>骨灰级玩家</w:t>
      </w:r>
      <w:proofErr w:type="gramEnd"/>
      <w:r>
        <w:rPr>
          <w:rFonts w:ascii="微软雅黑" w:eastAsia="微软雅黑" w:hAnsi="微软雅黑" w:hint="eastAsia"/>
          <w:szCs w:val="21"/>
        </w:rPr>
        <w:t>，对游戏有自己的深刻见解；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、热爱生活，良好的文字组织能力，博古通今，在文学、音乐、戏剧、美学、天文地理等方面有所涉猎；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、善于分析，对所使用过的互联网产品有独到深入的见解；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 w:hint="eastAsia"/>
          <w:szCs w:val="21"/>
        </w:rPr>
        <w:t>、对数据敏感，逻辑清晰，善于平衡游戏世界；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>
        <w:rPr>
          <w:rFonts w:ascii="微软雅黑" w:eastAsia="微软雅黑" w:hAnsi="微软雅黑" w:hint="eastAsia"/>
          <w:szCs w:val="21"/>
        </w:rPr>
        <w:t>、良好的沟通能力、学习能力，富于创造，良好的团队合作精神，勇于挑战。</w:t>
      </w:r>
    </w:p>
    <w:p w:rsidR="008F2AC7" w:rsidRDefault="00DC3AD8">
      <w:pPr>
        <w:pStyle w:val="3"/>
        <w:keepNext w:val="0"/>
        <w:keepLines w:val="0"/>
        <w:spacing w:line="380" w:lineRule="exact"/>
        <w:rPr>
          <w:rFonts w:ascii="微软雅黑" w:eastAsia="微软雅黑" w:hAnsi="微软雅黑"/>
          <w:color w:val="1577B2"/>
          <w:sz w:val="21"/>
          <w:szCs w:val="21"/>
        </w:rPr>
      </w:pPr>
      <w:r>
        <w:rPr>
          <w:rFonts w:ascii="微软雅黑" w:eastAsia="微软雅黑" w:hAnsi="微软雅黑" w:hint="eastAsia"/>
          <w:color w:val="1577B2"/>
          <w:sz w:val="21"/>
          <w:szCs w:val="21"/>
        </w:rPr>
        <w:t>【手游运营培训生】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在台前幕后密切关注玩家动向，对游戏运营数据进行分析并为游戏产品改进提出相关建议；也可以针对玩家行为策划不同的游戏活动，带动氛围，提升趣味，使游戏世界能够发展壮大；或者为公</w:t>
      </w:r>
      <w:r>
        <w:rPr>
          <w:rFonts w:ascii="微软雅黑" w:eastAsia="微软雅黑" w:hAnsi="微软雅黑" w:hint="eastAsia"/>
          <w:szCs w:val="21"/>
        </w:rPr>
        <w:t>司发掘更多游戏渠道，与各大平台对接沟通，成为游戏世界走向市场的幕后推手。</w:t>
      </w:r>
    </w:p>
    <w:p w:rsidR="008F2AC7" w:rsidRDefault="00DC3AD8">
      <w:pPr>
        <w:pStyle w:val="5"/>
        <w:keepNext w:val="0"/>
        <w:keepLines w:val="0"/>
        <w:spacing w:line="380" w:lineRule="exact"/>
        <w:rPr>
          <w:rFonts w:ascii="微软雅黑" w:eastAsia="微软雅黑" w:hAnsi="微软雅黑"/>
          <w:color w:val="00B0F0"/>
          <w:sz w:val="21"/>
          <w:szCs w:val="21"/>
        </w:rPr>
      </w:pPr>
      <w:r>
        <w:rPr>
          <w:rFonts w:ascii="微软雅黑" w:eastAsia="微软雅黑" w:hAnsi="微软雅黑" w:hint="eastAsia"/>
          <w:color w:val="00B0F0"/>
          <w:sz w:val="21"/>
          <w:szCs w:val="21"/>
        </w:rPr>
        <w:t>我们希望你本科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或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以上，并符合以下一条或者多条描述：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、热爱游戏，游戏经验丰富，关注产品体验；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、敏锐的洞察力，对游戏行业有一定自己的见解；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、热爱互联网产品，有过产品策划或大型活动组织经验优先；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 w:hint="eastAsia"/>
          <w:szCs w:val="21"/>
        </w:rPr>
        <w:t>、思维缜密，有一定的数据分析能力、总结能力；</w:t>
      </w:r>
    </w:p>
    <w:p w:rsidR="008F2AC7" w:rsidRDefault="00DC3AD8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>
        <w:rPr>
          <w:rFonts w:ascii="微软雅黑" w:eastAsia="微软雅黑" w:hAnsi="微软雅黑" w:hint="eastAsia"/>
          <w:szCs w:val="21"/>
        </w:rPr>
        <w:t>、良好的沟通能力，良好的团队合作精神，乐于挑战。</w:t>
      </w:r>
    </w:p>
    <w:p w:rsidR="008F2AC7" w:rsidRDefault="00DC3AD8">
      <w:pPr>
        <w:pStyle w:val="3"/>
        <w:keepNext w:val="0"/>
        <w:keepLines w:val="0"/>
        <w:spacing w:line="380" w:lineRule="exact"/>
        <w:rPr>
          <w:rFonts w:ascii="微软雅黑" w:eastAsia="微软雅黑" w:hAnsi="微软雅黑"/>
          <w:color w:val="1577B2"/>
          <w:sz w:val="21"/>
          <w:szCs w:val="21"/>
        </w:rPr>
      </w:pPr>
      <w:r>
        <w:rPr>
          <w:rFonts w:ascii="微软雅黑" w:eastAsia="微软雅黑" w:hAnsi="微软雅黑" w:hint="eastAsia"/>
          <w:color w:val="1577B2"/>
          <w:sz w:val="21"/>
          <w:szCs w:val="21"/>
        </w:rPr>
        <w:t>【</w:t>
      </w:r>
      <w:r>
        <w:rPr>
          <w:rFonts w:ascii="微软雅黑" w:eastAsia="微软雅黑" w:hAnsi="微软雅黑"/>
          <w:color w:val="1577B2"/>
          <w:sz w:val="21"/>
          <w:szCs w:val="21"/>
        </w:rPr>
        <w:t>游戏创意策划</w:t>
      </w:r>
      <w:r>
        <w:rPr>
          <w:rFonts w:ascii="微软雅黑" w:eastAsia="微软雅黑" w:hAnsi="微软雅黑" w:hint="eastAsia"/>
          <w:color w:val="1577B2"/>
          <w:sz w:val="21"/>
          <w:szCs w:val="21"/>
        </w:rPr>
        <w:t>】</w:t>
      </w:r>
    </w:p>
    <w:p w:rsidR="008F2AC7" w:rsidRDefault="00DC3AD8">
      <w:pPr>
        <w:spacing w:line="380" w:lineRule="exact"/>
        <w:rPr>
          <w:rFonts w:ascii="微软雅黑" w:eastAsia="微软雅黑" w:hAnsi="微软雅黑"/>
          <w:color w:val="1577B2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、负责游戏产品规划设计、确定游戏玩法、题材等内容方向；</w:t>
      </w:r>
      <w:r>
        <w:rPr>
          <w:rFonts w:ascii="微软雅黑" w:eastAsia="微软雅黑" w:hAnsi="微软雅黑"/>
          <w:szCs w:val="21"/>
        </w:rPr>
        <w:br/>
      </w:r>
      <w:r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、积累游戏产品创意，提出创意游戏方向；</w:t>
      </w:r>
      <w:r>
        <w:rPr>
          <w:rFonts w:ascii="微软雅黑" w:eastAsia="微软雅黑" w:hAnsi="微软雅黑"/>
          <w:szCs w:val="21"/>
        </w:rPr>
        <w:br/>
      </w: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、对接产品研发，根据市场反馈提出研发调优方案。</w:t>
      </w:r>
    </w:p>
    <w:p w:rsidR="008F2AC7" w:rsidRDefault="00DC3AD8">
      <w:pPr>
        <w:pStyle w:val="5"/>
        <w:keepNext w:val="0"/>
        <w:keepLines w:val="0"/>
        <w:spacing w:line="380" w:lineRule="exact"/>
        <w:rPr>
          <w:rFonts w:ascii="微软雅黑" w:eastAsia="微软雅黑" w:hAnsi="微软雅黑"/>
          <w:color w:val="00B0F0"/>
          <w:sz w:val="21"/>
          <w:szCs w:val="21"/>
        </w:rPr>
      </w:pPr>
      <w:r>
        <w:rPr>
          <w:rFonts w:ascii="微软雅黑" w:eastAsia="微软雅黑" w:hAnsi="微软雅黑" w:hint="eastAsia"/>
          <w:color w:val="00B0F0"/>
          <w:sz w:val="21"/>
          <w:szCs w:val="21"/>
        </w:rPr>
        <w:t>我们希望你本科及以上，并符合以下两条或者多条描述：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、经验不限，有游戏产品设计经验、小游戏运营</w:t>
      </w:r>
      <w:r>
        <w:rPr>
          <w:rFonts w:ascii="微软雅黑" w:eastAsia="微软雅黑" w:hAnsi="微软雅黑" w:hint="eastAsia"/>
          <w:szCs w:val="21"/>
        </w:rPr>
        <w:t>/</w:t>
      </w:r>
      <w:r>
        <w:rPr>
          <w:rFonts w:ascii="微软雅黑" w:eastAsia="微软雅黑" w:hAnsi="微软雅黑" w:hint="eastAsia"/>
          <w:szCs w:val="21"/>
        </w:rPr>
        <w:t>策划经验者优先；</w:t>
      </w:r>
      <w:r>
        <w:rPr>
          <w:rFonts w:ascii="微软雅黑" w:eastAsia="微软雅黑" w:hAnsi="微软雅黑"/>
          <w:szCs w:val="21"/>
        </w:rPr>
        <w:br/>
      </w:r>
      <w:r>
        <w:rPr>
          <w:rFonts w:ascii="微软雅黑" w:eastAsia="微软雅黑" w:hAnsi="微软雅黑" w:hint="eastAsia"/>
          <w:szCs w:val="21"/>
        </w:rPr>
        <w:lastRenderedPageBreak/>
        <w:t>2</w:t>
      </w:r>
      <w:r>
        <w:rPr>
          <w:rFonts w:ascii="微软雅黑" w:eastAsia="微软雅黑" w:hAnsi="微软雅黑" w:hint="eastAsia"/>
          <w:szCs w:val="21"/>
        </w:rPr>
        <w:t>、热爱游戏，游戏涉猎广、体验深，对不同游戏类型有深入了解，敢于创新；洞察游戏用户诉求；</w:t>
      </w:r>
      <w:r>
        <w:rPr>
          <w:rFonts w:ascii="微软雅黑" w:eastAsia="微软雅黑" w:hAnsi="微软雅黑"/>
          <w:szCs w:val="21"/>
        </w:rPr>
        <w:br/>
      </w: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、自我驱动力强，执行力强，主动探索开拓新鲜事物；</w:t>
      </w:r>
      <w:r>
        <w:rPr>
          <w:rFonts w:ascii="微软雅黑" w:eastAsia="微软雅黑" w:hAnsi="微软雅黑"/>
          <w:szCs w:val="21"/>
        </w:rPr>
        <w:br/>
      </w: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 w:hint="eastAsia"/>
          <w:szCs w:val="21"/>
        </w:rPr>
        <w:t>、逻辑清晰，具备优秀洞察能力、数据分析能力。</w:t>
      </w:r>
    </w:p>
    <w:p w:rsidR="008F2AC7" w:rsidRDefault="00DC3AD8">
      <w:pPr>
        <w:pStyle w:val="3"/>
        <w:keepNext w:val="0"/>
        <w:keepLines w:val="0"/>
        <w:spacing w:line="380" w:lineRule="exact"/>
        <w:rPr>
          <w:rFonts w:ascii="微软雅黑" w:eastAsia="微软雅黑" w:hAnsi="微软雅黑"/>
          <w:color w:val="1577B2"/>
          <w:sz w:val="21"/>
          <w:szCs w:val="21"/>
        </w:rPr>
      </w:pPr>
      <w:r>
        <w:rPr>
          <w:rFonts w:ascii="微软雅黑" w:eastAsia="微软雅黑" w:hAnsi="微软雅黑" w:hint="eastAsia"/>
          <w:color w:val="1577B2"/>
          <w:sz w:val="21"/>
          <w:szCs w:val="21"/>
        </w:rPr>
        <w:t>【</w:t>
      </w:r>
      <w:r>
        <w:rPr>
          <w:rFonts w:ascii="微软雅黑" w:eastAsia="微软雅黑" w:hAnsi="微软雅黑"/>
          <w:color w:val="1577B2"/>
          <w:sz w:val="21"/>
          <w:szCs w:val="21"/>
        </w:rPr>
        <w:t>游戏社区运营</w:t>
      </w:r>
      <w:r>
        <w:rPr>
          <w:rFonts w:ascii="微软雅黑" w:eastAsia="微软雅黑" w:hAnsi="微软雅黑" w:hint="eastAsia"/>
          <w:color w:val="1577B2"/>
          <w:sz w:val="21"/>
          <w:szCs w:val="21"/>
        </w:rPr>
        <w:t>】</w:t>
      </w:r>
    </w:p>
    <w:p w:rsidR="008F2AC7" w:rsidRDefault="00DC3AD8">
      <w:pPr>
        <w:spacing w:line="380" w:lineRule="exact"/>
        <w:rPr>
          <w:rFonts w:ascii="sans-serif" w:eastAsia="sans-serif" w:hAnsi="sans-serif" w:cs="sans-serif"/>
          <w:b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、玩转不同用户社区，负责游戏用户的引流、维护及管理；</w:t>
      </w:r>
      <w:r>
        <w:rPr>
          <w:rFonts w:ascii="微软雅黑" w:eastAsia="微软雅黑" w:hAnsi="微软雅黑"/>
          <w:szCs w:val="21"/>
        </w:rPr>
        <w:br/>
      </w:r>
      <w:r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、营造</w:t>
      </w:r>
      <w:proofErr w:type="gramStart"/>
      <w:r>
        <w:rPr>
          <w:rFonts w:ascii="微软雅黑" w:eastAsia="微软雅黑" w:hAnsi="微软雅黑" w:hint="eastAsia"/>
          <w:szCs w:val="21"/>
        </w:rPr>
        <w:t>高活跃</w:t>
      </w:r>
      <w:proofErr w:type="gramEnd"/>
      <w:r>
        <w:rPr>
          <w:rFonts w:ascii="微软雅黑" w:eastAsia="微软雅黑" w:hAnsi="微软雅黑" w:hint="eastAsia"/>
          <w:szCs w:val="21"/>
        </w:rPr>
        <w:t>度、正向的社群氛围，社区内容产出规则及生成机制由你来制定，社区玩家关系因你的建设维护更融洽；</w:t>
      </w:r>
      <w:r>
        <w:rPr>
          <w:rFonts w:ascii="微软雅黑" w:eastAsia="微软雅黑" w:hAnsi="微软雅黑"/>
          <w:szCs w:val="21"/>
        </w:rPr>
        <w:br/>
      </w: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、时刻关注行业动态，及时准确地研究</w:t>
      </w:r>
      <w:proofErr w:type="gramStart"/>
      <w:r>
        <w:rPr>
          <w:rFonts w:ascii="微软雅黑" w:eastAsia="微软雅黑" w:hAnsi="微软雅黑" w:hint="eastAsia"/>
          <w:szCs w:val="21"/>
        </w:rPr>
        <w:t>分析竞品的</w:t>
      </w:r>
      <w:proofErr w:type="gramEnd"/>
      <w:r>
        <w:rPr>
          <w:rFonts w:ascii="微软雅黑" w:eastAsia="微软雅黑" w:hAnsi="微软雅黑" w:hint="eastAsia"/>
          <w:szCs w:val="21"/>
        </w:rPr>
        <w:t>运营动态及策略，提出精准应对的策略；</w:t>
      </w:r>
      <w:r>
        <w:rPr>
          <w:rFonts w:ascii="微软雅黑" w:eastAsia="微软雅黑" w:hAnsi="微软雅黑"/>
          <w:szCs w:val="21"/>
        </w:rPr>
        <w:br/>
      </w: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 w:hint="eastAsia"/>
          <w:szCs w:val="21"/>
        </w:rPr>
        <w:t>、定期的工作归纳总结，及时有效评估运营成果效益结果，输出总结报告；</w:t>
      </w:r>
    </w:p>
    <w:p w:rsidR="008F2AC7" w:rsidRDefault="00DC3AD8">
      <w:pPr>
        <w:pStyle w:val="5"/>
        <w:keepNext w:val="0"/>
        <w:keepLines w:val="0"/>
        <w:spacing w:line="380" w:lineRule="exact"/>
        <w:rPr>
          <w:rFonts w:ascii="微软雅黑" w:eastAsia="微软雅黑" w:hAnsi="微软雅黑"/>
          <w:color w:val="00B0F0"/>
          <w:sz w:val="21"/>
          <w:szCs w:val="21"/>
        </w:rPr>
      </w:pPr>
      <w:r>
        <w:rPr>
          <w:rFonts w:ascii="微软雅黑" w:eastAsia="微软雅黑" w:hAnsi="微软雅黑" w:hint="eastAsia"/>
          <w:color w:val="00B0F0"/>
          <w:sz w:val="21"/>
          <w:szCs w:val="21"/>
        </w:rPr>
        <w:t>我们希望你本科及以上，并符合以下两条或者多条描述：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、本科及以上学历，重度游戏社区玩家。有想法，有脑洞，对于游戏市场有一定的敏感度；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、有较强的文案能力，并可以针对不同的社区平台，产出优质内容；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、具备责任心及合作精神，较强的跨团队协调沟通能力</w:t>
      </w:r>
      <w:r>
        <w:rPr>
          <w:rFonts w:ascii="微软雅黑" w:eastAsia="微软雅黑" w:hAnsi="微软雅黑" w:hint="eastAsia"/>
          <w:szCs w:val="21"/>
        </w:rPr>
        <w:t>，热爱玩游戏，有较为广泛的游戏经验者优先考虑。</w:t>
      </w:r>
    </w:p>
    <w:p w:rsidR="008F2AC7" w:rsidRDefault="008F2AC7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</w:p>
    <w:p w:rsidR="008F2AC7" w:rsidRDefault="00DC3AD8">
      <w:pPr>
        <w:pStyle w:val="3"/>
        <w:keepNext w:val="0"/>
        <w:keepLines w:val="0"/>
        <w:spacing w:line="380" w:lineRule="exact"/>
        <w:rPr>
          <w:rFonts w:ascii="微软雅黑" w:eastAsia="微软雅黑" w:hAnsi="微软雅黑"/>
          <w:color w:val="1577B2"/>
          <w:sz w:val="21"/>
          <w:szCs w:val="21"/>
        </w:rPr>
      </w:pPr>
      <w:r>
        <w:rPr>
          <w:rFonts w:ascii="微软雅黑" w:eastAsia="微软雅黑" w:hAnsi="微软雅黑" w:hint="eastAsia"/>
          <w:color w:val="1577B2"/>
          <w:sz w:val="21"/>
          <w:szCs w:val="21"/>
        </w:rPr>
        <w:t>【</w:t>
      </w:r>
      <w:r>
        <w:rPr>
          <w:rFonts w:ascii="微软雅黑" w:eastAsia="微软雅黑" w:hAnsi="微软雅黑" w:hint="eastAsia"/>
          <w:color w:val="1577B2"/>
          <w:sz w:val="21"/>
          <w:szCs w:val="21"/>
        </w:rPr>
        <w:t>游戏视频编导</w:t>
      </w:r>
      <w:r>
        <w:rPr>
          <w:rFonts w:ascii="微软雅黑" w:eastAsia="微软雅黑" w:hAnsi="微软雅黑" w:hint="eastAsia"/>
          <w:color w:val="1577B2"/>
          <w:sz w:val="21"/>
          <w:szCs w:val="21"/>
        </w:rPr>
        <w:t>】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充分展现你一针见血的文案功底、天马行空的创意天赋、博古通今的玩梗才能，设计出精彩的故事或视觉表达创意，并把它转化为最终的文字剧本和视觉分镜，推动视频制作团队完成公司各类游戏广告视频和宣传片的制作。</w:t>
      </w:r>
    </w:p>
    <w:p w:rsidR="008F2AC7" w:rsidRDefault="00DC3AD8">
      <w:pPr>
        <w:pStyle w:val="5"/>
        <w:keepNext w:val="0"/>
        <w:keepLines w:val="0"/>
        <w:spacing w:line="380" w:lineRule="exact"/>
        <w:rPr>
          <w:rFonts w:ascii="微软雅黑" w:eastAsia="微软雅黑" w:hAnsi="微软雅黑"/>
          <w:color w:val="00B0F0"/>
          <w:sz w:val="21"/>
          <w:szCs w:val="21"/>
        </w:rPr>
      </w:pPr>
      <w:r>
        <w:rPr>
          <w:rFonts w:ascii="微软雅黑" w:eastAsia="微软雅黑" w:hAnsi="微软雅黑" w:hint="eastAsia"/>
          <w:color w:val="00B0F0"/>
          <w:sz w:val="21"/>
          <w:szCs w:val="21"/>
        </w:rPr>
        <w:t>我们希望你本科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或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以上，并符合以下一条或者多条描述：</w:t>
      </w:r>
    </w:p>
    <w:p w:rsidR="008F2AC7" w:rsidRDefault="00DC3AD8">
      <w:pPr>
        <w:pStyle w:val="2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、影视动画广告相关专业毕业者优先；</w:t>
      </w:r>
    </w:p>
    <w:p w:rsidR="008F2AC7" w:rsidRDefault="00DC3AD8">
      <w:pPr>
        <w:pStyle w:val="2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、熟悉并喜爱抖音、微博、</w:t>
      </w:r>
      <w:r>
        <w:rPr>
          <w:rFonts w:ascii="微软雅黑" w:eastAsia="微软雅黑" w:hAnsi="微软雅黑" w:hint="eastAsia"/>
          <w:szCs w:val="21"/>
        </w:rPr>
        <w:t>B</w:t>
      </w:r>
      <w:r>
        <w:rPr>
          <w:rFonts w:ascii="微软雅黑" w:eastAsia="微软雅黑" w:hAnsi="微软雅黑" w:hint="eastAsia"/>
          <w:szCs w:val="21"/>
        </w:rPr>
        <w:t>站、快手视频软件，对当下社会热点、梗等有一定的把控捕捉能力；</w:t>
      </w:r>
    </w:p>
    <w:p w:rsidR="008F2AC7" w:rsidRDefault="00DC3AD8">
      <w:pPr>
        <w:pStyle w:val="2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、有视频或者动画影片制作经验优先，能拍、能导、能演者优先考虑；</w:t>
      </w:r>
    </w:p>
    <w:p w:rsidR="008F2AC7" w:rsidRDefault="00DC3AD8">
      <w:pPr>
        <w:pStyle w:val="2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 w:hint="eastAsia"/>
          <w:szCs w:val="21"/>
        </w:rPr>
        <w:t>、热爱游戏，有丰富的游戏经验；对游戏广告视频</w:t>
      </w:r>
      <w:r>
        <w:rPr>
          <w:rFonts w:ascii="微软雅黑" w:eastAsia="微软雅黑" w:hAnsi="微软雅黑" w:hint="eastAsia"/>
          <w:szCs w:val="21"/>
        </w:rPr>
        <w:t>/</w:t>
      </w:r>
      <w:r>
        <w:rPr>
          <w:rFonts w:ascii="微软雅黑" w:eastAsia="微软雅黑" w:hAnsi="微软雅黑" w:hint="eastAsia"/>
          <w:szCs w:val="21"/>
        </w:rPr>
        <w:t>宣传片有研究者优先考虑；</w:t>
      </w:r>
    </w:p>
    <w:p w:rsidR="008F2AC7" w:rsidRDefault="00DC3AD8">
      <w:pPr>
        <w:pStyle w:val="2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>
        <w:rPr>
          <w:rFonts w:ascii="微软雅黑" w:eastAsia="微软雅黑" w:hAnsi="微软雅黑" w:hint="eastAsia"/>
          <w:szCs w:val="21"/>
        </w:rPr>
        <w:t>、性格活泼开朗，沟通表达能力强，团队合作以及推进能力强，能带动团队氛围。</w:t>
      </w:r>
    </w:p>
    <w:p w:rsidR="008F2AC7" w:rsidRDefault="00DC3AD8">
      <w:pPr>
        <w:pStyle w:val="3"/>
        <w:keepNext w:val="0"/>
        <w:keepLines w:val="0"/>
        <w:spacing w:line="380" w:lineRule="exact"/>
        <w:rPr>
          <w:rFonts w:ascii="微软雅黑" w:eastAsia="微软雅黑" w:hAnsi="微软雅黑"/>
          <w:color w:val="1577B2"/>
          <w:sz w:val="21"/>
          <w:szCs w:val="21"/>
        </w:rPr>
      </w:pPr>
      <w:r>
        <w:rPr>
          <w:rFonts w:ascii="微软雅黑" w:eastAsia="微软雅黑" w:hAnsi="微软雅黑" w:hint="eastAsia"/>
          <w:color w:val="1577B2"/>
          <w:sz w:val="21"/>
          <w:szCs w:val="21"/>
        </w:rPr>
        <w:t>【</w:t>
      </w:r>
      <w:r>
        <w:rPr>
          <w:rFonts w:ascii="微软雅黑" w:eastAsia="微软雅黑" w:hAnsi="微软雅黑" w:hint="eastAsia"/>
          <w:color w:val="1577B2"/>
          <w:sz w:val="21"/>
          <w:szCs w:val="21"/>
        </w:rPr>
        <w:t>视频设计师</w:t>
      </w:r>
      <w:r>
        <w:rPr>
          <w:rFonts w:ascii="微软雅黑" w:eastAsia="微软雅黑" w:hAnsi="微软雅黑" w:hint="eastAsia"/>
          <w:color w:val="1577B2"/>
          <w:sz w:val="21"/>
          <w:szCs w:val="21"/>
        </w:rPr>
        <w:t>】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负责公司游戏的相关视频广告制作、现场跟拍、后期特效制作等，制作出体现游戏亮点、吸</w:t>
      </w:r>
      <w:r>
        <w:rPr>
          <w:rFonts w:ascii="微软雅黑" w:eastAsia="微软雅黑" w:hAnsi="微软雅黑" w:hint="eastAsia"/>
          <w:szCs w:val="21"/>
        </w:rPr>
        <w:lastRenderedPageBreak/>
        <w:t>引玩家的精彩广告视频。</w:t>
      </w:r>
    </w:p>
    <w:p w:rsidR="008F2AC7" w:rsidRDefault="00DC3AD8">
      <w:pPr>
        <w:pStyle w:val="5"/>
        <w:keepNext w:val="0"/>
        <w:keepLines w:val="0"/>
        <w:spacing w:line="380" w:lineRule="exact"/>
        <w:rPr>
          <w:rFonts w:ascii="微软雅黑" w:eastAsia="微软雅黑" w:hAnsi="微软雅黑"/>
          <w:color w:val="00B0F0"/>
          <w:sz w:val="21"/>
          <w:szCs w:val="21"/>
        </w:rPr>
      </w:pPr>
      <w:r>
        <w:rPr>
          <w:rFonts w:ascii="微软雅黑" w:eastAsia="微软雅黑" w:hAnsi="微软雅黑" w:hint="eastAsia"/>
          <w:color w:val="00B0F0"/>
          <w:sz w:val="21"/>
          <w:szCs w:val="21"/>
        </w:rPr>
        <w:t>我们希望你本科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或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以上，并符合以下一条或者多条描述：</w:t>
      </w:r>
    </w:p>
    <w:p w:rsidR="008F2AC7" w:rsidRDefault="00DC3AD8">
      <w:pPr>
        <w:pStyle w:val="2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、美术设计相关专业，动画设计专业或多媒体应用专业优先考虑；</w:t>
      </w:r>
    </w:p>
    <w:p w:rsidR="008F2AC7" w:rsidRDefault="00DC3AD8">
      <w:pPr>
        <w:pStyle w:val="2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、熟练应用</w:t>
      </w:r>
      <w:r>
        <w:rPr>
          <w:rFonts w:ascii="微软雅黑" w:eastAsia="微软雅黑" w:hAnsi="微软雅黑" w:hint="eastAsia"/>
          <w:szCs w:val="21"/>
        </w:rPr>
        <w:t>PR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 w:hint="eastAsia"/>
          <w:szCs w:val="21"/>
        </w:rPr>
        <w:t>AE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 w:hint="eastAsia"/>
          <w:szCs w:val="21"/>
        </w:rPr>
        <w:t>PS</w:t>
      </w:r>
      <w:r>
        <w:rPr>
          <w:rFonts w:ascii="微软雅黑" w:eastAsia="微软雅黑" w:hAnsi="微软雅黑" w:hint="eastAsia"/>
          <w:szCs w:val="21"/>
        </w:rPr>
        <w:t>等视频制作软件，有</w:t>
      </w:r>
      <w:r>
        <w:rPr>
          <w:rFonts w:ascii="微软雅黑" w:eastAsia="微软雅黑" w:hAnsi="微软雅黑" w:hint="eastAsia"/>
          <w:szCs w:val="21"/>
        </w:rPr>
        <w:t>3D</w:t>
      </w:r>
      <w:r>
        <w:rPr>
          <w:rFonts w:ascii="微软雅黑" w:eastAsia="微软雅黑" w:hAnsi="微软雅黑" w:hint="eastAsia"/>
          <w:szCs w:val="21"/>
        </w:rPr>
        <w:t>基础优先考虑；</w:t>
      </w:r>
    </w:p>
    <w:p w:rsidR="008F2AC7" w:rsidRDefault="00DC3AD8">
      <w:pPr>
        <w:pStyle w:val="2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、具有良好的视觉设计及审美能力，对创意、风格、节奏、色彩、镜</w:t>
      </w:r>
      <w:r>
        <w:rPr>
          <w:rFonts w:ascii="微软雅黑" w:eastAsia="微软雅黑" w:hAnsi="微软雅黑" w:hint="eastAsia"/>
          <w:szCs w:val="21"/>
        </w:rPr>
        <w:t>头等方面有很好的把握；</w:t>
      </w:r>
    </w:p>
    <w:p w:rsidR="008F2AC7" w:rsidRDefault="00DC3AD8">
      <w:pPr>
        <w:pStyle w:val="2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 w:hint="eastAsia"/>
          <w:szCs w:val="21"/>
        </w:rPr>
        <w:t>、热爱游戏，对创意视频有钻研进取的态度，有相关游戏视频制作工作经验者优先。</w:t>
      </w:r>
    </w:p>
    <w:p w:rsidR="008F2AC7" w:rsidRDefault="00DC3AD8">
      <w:pPr>
        <w:pStyle w:val="3"/>
        <w:keepNext w:val="0"/>
        <w:keepLines w:val="0"/>
        <w:spacing w:line="380" w:lineRule="exact"/>
        <w:rPr>
          <w:rFonts w:ascii="微软雅黑" w:eastAsia="微软雅黑" w:hAnsi="微软雅黑"/>
          <w:color w:val="1577B2"/>
          <w:sz w:val="21"/>
          <w:szCs w:val="21"/>
        </w:rPr>
      </w:pPr>
      <w:r>
        <w:rPr>
          <w:rFonts w:ascii="微软雅黑" w:eastAsia="微软雅黑" w:hAnsi="微软雅黑" w:hint="eastAsia"/>
          <w:color w:val="1577B2"/>
          <w:sz w:val="21"/>
          <w:szCs w:val="21"/>
        </w:rPr>
        <w:t>【人力资源培训生】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变身为公司慧眼识人的伯乐，善于游走于各大招聘渠道，用你的专业素质和眼光为公司发现一匹匹“千里马”；也可以随时变身为演讲家，为公司小伙伴及新同事答疑解惑，推动各项培训进程；或者成为薪酬绩效专家，激励小伙伴们共同成长。</w:t>
      </w:r>
    </w:p>
    <w:p w:rsidR="008F2AC7" w:rsidRDefault="00DC3AD8">
      <w:pPr>
        <w:pStyle w:val="5"/>
        <w:keepNext w:val="0"/>
        <w:keepLines w:val="0"/>
        <w:spacing w:line="380" w:lineRule="exact"/>
        <w:rPr>
          <w:rFonts w:ascii="微软雅黑" w:eastAsia="微软雅黑" w:hAnsi="微软雅黑"/>
          <w:color w:val="00B0F0"/>
          <w:sz w:val="21"/>
          <w:szCs w:val="21"/>
        </w:rPr>
      </w:pPr>
      <w:r>
        <w:rPr>
          <w:rFonts w:ascii="微软雅黑" w:eastAsia="微软雅黑" w:hAnsi="微软雅黑" w:hint="eastAsia"/>
          <w:color w:val="00B0F0"/>
          <w:sz w:val="21"/>
          <w:szCs w:val="21"/>
        </w:rPr>
        <w:t>我们希望你本科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或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以上，并符合以下两条或者多条描述：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、乐于学习新事物，乐于分享，热爱游戏行业；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、认真负责，具备高效执行力和自我管理意识，做事精益求精；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、性格开朗，具有良好的沟通协调能力，充满正能量；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 w:hint="eastAsia"/>
          <w:szCs w:val="21"/>
        </w:rPr>
        <w:t>、熟练使用办公软件，具有良好的文案写作能力；</w:t>
      </w:r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>
        <w:rPr>
          <w:rFonts w:ascii="微软雅黑" w:eastAsia="微软雅黑" w:hAnsi="微软雅黑" w:hint="eastAsia"/>
          <w:szCs w:val="21"/>
        </w:rPr>
        <w:t>、富于团队意识，能承受较大工作压力。</w:t>
      </w:r>
    </w:p>
    <w:p w:rsidR="008F2AC7" w:rsidRDefault="00DC3AD8">
      <w:pPr>
        <w:pStyle w:val="3"/>
        <w:keepNext w:val="0"/>
        <w:keepLines w:val="0"/>
        <w:spacing w:line="380" w:lineRule="exact"/>
        <w:rPr>
          <w:rFonts w:ascii="微软雅黑" w:eastAsia="微软雅黑" w:hAnsi="微软雅黑"/>
          <w:color w:val="1577B2"/>
          <w:sz w:val="21"/>
          <w:szCs w:val="21"/>
        </w:rPr>
      </w:pPr>
      <w:bookmarkStart w:id="14" w:name="_Toc407380167"/>
      <w:bookmarkStart w:id="15" w:name="_Toc409461815"/>
      <w:bookmarkStart w:id="16" w:name="_Toc407384553"/>
      <w:r>
        <w:rPr>
          <w:rFonts w:ascii="微软雅黑" w:eastAsia="微软雅黑" w:hAnsi="微软雅黑" w:hint="eastAsia"/>
          <w:color w:val="1577B2"/>
          <w:sz w:val="21"/>
          <w:szCs w:val="21"/>
        </w:rPr>
        <w:t>【行政培训生】</w:t>
      </w:r>
      <w:bookmarkEnd w:id="14"/>
      <w:bookmarkEnd w:id="15"/>
      <w:bookmarkEnd w:id="16"/>
    </w:p>
    <w:p w:rsidR="008F2AC7" w:rsidRDefault="00DC3AD8">
      <w:pPr>
        <w:spacing w:line="3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变</w:t>
      </w:r>
      <w:proofErr w:type="gramStart"/>
      <w:r>
        <w:rPr>
          <w:rFonts w:ascii="微软雅黑" w:eastAsia="微软雅黑" w:hAnsi="微软雅黑" w:hint="eastAsia"/>
          <w:szCs w:val="21"/>
        </w:rPr>
        <w:t>身公司</w:t>
      </w:r>
      <w:proofErr w:type="gramEnd"/>
      <w:r>
        <w:rPr>
          <w:rFonts w:ascii="微软雅黑" w:eastAsia="微软雅黑" w:hAnsi="微软雅黑" w:hint="eastAsia"/>
          <w:szCs w:val="21"/>
        </w:rPr>
        <w:t>“总管”，用你的耐心和奉献精神，独当一面处理公司一切行政事务，为公司营造良好的工作环境，为奋斗在一线的同事解决所有后顾之忧，成为公司发展最坚实的后盾。</w:t>
      </w:r>
      <w:bookmarkStart w:id="17" w:name="_Toc407380169"/>
    </w:p>
    <w:p w:rsidR="008F2AC7" w:rsidRDefault="00DC3AD8">
      <w:pPr>
        <w:pStyle w:val="5"/>
        <w:keepNext w:val="0"/>
        <w:keepLines w:val="0"/>
        <w:spacing w:line="380" w:lineRule="exact"/>
        <w:rPr>
          <w:rFonts w:ascii="微软雅黑" w:eastAsia="微软雅黑" w:hAnsi="微软雅黑"/>
          <w:color w:val="00B0F0"/>
          <w:sz w:val="21"/>
          <w:szCs w:val="21"/>
        </w:rPr>
      </w:pPr>
      <w:r>
        <w:rPr>
          <w:rFonts w:ascii="微软雅黑" w:eastAsia="微软雅黑" w:hAnsi="微软雅黑" w:hint="eastAsia"/>
          <w:color w:val="00B0F0"/>
          <w:sz w:val="21"/>
          <w:szCs w:val="21"/>
        </w:rPr>
        <w:t>我们希望你本科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或</w:t>
      </w:r>
      <w:r>
        <w:rPr>
          <w:rFonts w:ascii="微软雅黑" w:eastAsia="微软雅黑" w:hAnsi="微软雅黑" w:hint="eastAsia"/>
          <w:color w:val="00B0F0"/>
          <w:sz w:val="21"/>
          <w:szCs w:val="21"/>
        </w:rPr>
        <w:t>以上，并符合以下一条或者多条描述：</w:t>
      </w:r>
      <w:bookmarkEnd w:id="17"/>
    </w:p>
    <w:p w:rsidR="008F2AC7" w:rsidRDefault="00DC3AD8">
      <w:pPr>
        <w:pStyle w:val="1"/>
        <w:numPr>
          <w:ilvl w:val="0"/>
          <w:numId w:val="3"/>
        </w:numPr>
        <w:spacing w:line="380" w:lineRule="exact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做事细心耐心，工作认真负责，具备良好的抗压能力；</w:t>
      </w:r>
    </w:p>
    <w:p w:rsidR="008F2AC7" w:rsidRDefault="00DC3AD8">
      <w:pPr>
        <w:pStyle w:val="1"/>
        <w:numPr>
          <w:ilvl w:val="0"/>
          <w:numId w:val="3"/>
        </w:numPr>
        <w:spacing w:line="380" w:lineRule="exact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性格开朗，思维开阔，具备良好的沟通协调能力和一定的创新性；</w:t>
      </w:r>
    </w:p>
    <w:p w:rsidR="008F2AC7" w:rsidRDefault="00DC3AD8">
      <w:pPr>
        <w:pStyle w:val="1"/>
        <w:numPr>
          <w:ilvl w:val="0"/>
          <w:numId w:val="3"/>
        </w:numPr>
        <w:spacing w:line="380" w:lineRule="exact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曾在学校举办过各类大型活动，社团活跃分子，喜欢与朋友分享你的快乐；</w:t>
      </w:r>
    </w:p>
    <w:p w:rsidR="008F2AC7" w:rsidRDefault="00DC3AD8">
      <w:pPr>
        <w:pStyle w:val="1"/>
        <w:numPr>
          <w:ilvl w:val="0"/>
          <w:numId w:val="3"/>
        </w:numPr>
        <w:spacing w:line="380" w:lineRule="exact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具备强烈的奉献精神和服务意识；</w:t>
      </w:r>
    </w:p>
    <w:p w:rsidR="008F2AC7" w:rsidRDefault="00DC3AD8">
      <w:pPr>
        <w:pStyle w:val="1"/>
        <w:numPr>
          <w:ilvl w:val="0"/>
          <w:numId w:val="3"/>
        </w:numPr>
        <w:spacing w:line="380" w:lineRule="exact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精通各类办公软件，具有良好的文案写作能力。</w:t>
      </w:r>
      <w:bookmarkEnd w:id="9"/>
      <w:bookmarkEnd w:id="10"/>
      <w:bookmarkEnd w:id="11"/>
      <w:bookmarkEnd w:id="12"/>
      <w:bookmarkEnd w:id="13"/>
    </w:p>
    <w:p w:rsidR="008F2AC7" w:rsidRDefault="008F2AC7">
      <w:pPr>
        <w:pStyle w:val="1"/>
        <w:spacing w:line="380" w:lineRule="exact"/>
        <w:ind w:firstLineChars="0" w:firstLine="0"/>
        <w:rPr>
          <w:rFonts w:ascii="微软雅黑" w:eastAsia="微软雅黑" w:hAnsi="微软雅黑"/>
          <w:szCs w:val="21"/>
        </w:rPr>
      </w:pPr>
    </w:p>
    <w:p w:rsidR="008F2AC7" w:rsidRDefault="00DC3AD8">
      <w:pPr>
        <w:spacing w:line="38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hint="eastAsia"/>
          <w:b/>
          <w:szCs w:val="21"/>
        </w:rPr>
        <w:t>详情请</w:t>
      </w:r>
      <w:proofErr w:type="gramStart"/>
      <w:r>
        <w:rPr>
          <w:rFonts w:ascii="微软雅黑" w:eastAsia="微软雅黑" w:hAnsi="微软雅黑" w:hint="eastAsia"/>
          <w:b/>
          <w:szCs w:val="21"/>
        </w:rPr>
        <w:t>关注速游官方</w:t>
      </w:r>
      <w:proofErr w:type="gramEnd"/>
      <w:r>
        <w:rPr>
          <w:rFonts w:ascii="微软雅黑" w:eastAsia="微软雅黑" w:hAnsi="微软雅黑" w:hint="eastAsia"/>
          <w:b/>
          <w:szCs w:val="21"/>
        </w:rPr>
        <w:t>招聘</w:t>
      </w:r>
      <w:proofErr w:type="gramStart"/>
      <w:r>
        <w:rPr>
          <w:rFonts w:ascii="微软雅黑" w:eastAsia="微软雅黑" w:hAnsi="微软雅黑" w:hint="eastAsia"/>
          <w:b/>
          <w:szCs w:val="21"/>
        </w:rPr>
        <w:t>微信公众号</w:t>
      </w:r>
      <w:proofErr w:type="gramEnd"/>
      <w:r>
        <w:rPr>
          <w:rFonts w:ascii="微软雅黑" w:eastAsia="微软雅黑" w:hAnsi="微软雅黑" w:hint="eastAsia"/>
          <w:b/>
          <w:szCs w:val="21"/>
        </w:rPr>
        <w:t>：</w:t>
      </w:r>
      <w:proofErr w:type="spellStart"/>
      <w:r>
        <w:rPr>
          <w:rFonts w:ascii="微软雅黑" w:eastAsia="微软雅黑" w:hAnsi="微软雅黑" w:hint="eastAsia"/>
          <w:b/>
          <w:szCs w:val="21"/>
        </w:rPr>
        <w:t>suyou</w:t>
      </w:r>
      <w:proofErr w:type="spellEnd"/>
      <w:r>
        <w:rPr>
          <w:rFonts w:ascii="微软雅黑" w:eastAsia="微软雅黑" w:hAnsi="微软雅黑" w:hint="eastAsia"/>
          <w:b/>
          <w:szCs w:val="21"/>
        </w:rPr>
        <w:t>-</w:t>
      </w:r>
      <w:r>
        <w:rPr>
          <w:rFonts w:ascii="微软雅黑" w:eastAsia="微软雅黑" w:hAnsi="微软雅黑" w:hint="eastAsia"/>
          <w:b/>
          <w:szCs w:val="21"/>
        </w:rPr>
        <w:t>game</w:t>
      </w:r>
      <w:proofErr w:type="gramStart"/>
      <w:r>
        <w:rPr>
          <w:rFonts w:ascii="微软雅黑" w:eastAsia="微软雅黑" w:hAnsi="微软雅黑" w:hint="eastAsia"/>
          <w:b/>
          <w:szCs w:val="21"/>
        </w:rPr>
        <w:t>或狠戳速游官网</w:t>
      </w:r>
      <w:proofErr w:type="gramEnd"/>
      <w:r>
        <w:rPr>
          <w:rStyle w:val="a8"/>
          <w:rFonts w:ascii="微软雅黑" w:eastAsia="微软雅黑" w:hAnsi="微软雅黑" w:hint="eastAsia"/>
          <w:b/>
          <w:szCs w:val="21"/>
        </w:rPr>
        <w:t>http://www.suyougame.com/school/index.html</w:t>
      </w:r>
      <w:r>
        <w:rPr>
          <w:rFonts w:ascii="微软雅黑" w:eastAsia="微软雅黑" w:hAnsi="微软雅黑" w:hint="eastAsia"/>
          <w:b/>
          <w:szCs w:val="21"/>
        </w:rPr>
        <w:t>进行查询。</w:t>
      </w:r>
    </w:p>
    <w:sectPr w:rsidR="008F2AC7" w:rsidSect="008F2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AD8" w:rsidRDefault="00DC3AD8" w:rsidP="004B1902">
      <w:r>
        <w:separator/>
      </w:r>
    </w:p>
  </w:endnote>
  <w:endnote w:type="continuationSeparator" w:id="0">
    <w:p w:rsidR="00DC3AD8" w:rsidRDefault="00DC3AD8" w:rsidP="004B1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AD8" w:rsidRDefault="00DC3AD8" w:rsidP="004B1902">
      <w:r>
        <w:separator/>
      </w:r>
    </w:p>
  </w:footnote>
  <w:footnote w:type="continuationSeparator" w:id="0">
    <w:p w:rsidR="00DC3AD8" w:rsidRDefault="00DC3AD8" w:rsidP="004B1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91344"/>
    <w:multiLevelType w:val="singleLevel"/>
    <w:tmpl w:val="B5E913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DC0917"/>
    <w:multiLevelType w:val="singleLevel"/>
    <w:tmpl w:val="F0DC0917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49174D9A"/>
    <w:multiLevelType w:val="multilevel"/>
    <w:tmpl w:val="49174D9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4786373"/>
    <w:rsid w:val="00013222"/>
    <w:rsid w:val="0002261F"/>
    <w:rsid w:val="000A5CE3"/>
    <w:rsid w:val="00290A96"/>
    <w:rsid w:val="0039133F"/>
    <w:rsid w:val="003E1334"/>
    <w:rsid w:val="004B1902"/>
    <w:rsid w:val="004B7BA6"/>
    <w:rsid w:val="005177E5"/>
    <w:rsid w:val="00664B47"/>
    <w:rsid w:val="006A0948"/>
    <w:rsid w:val="007A6DB6"/>
    <w:rsid w:val="007D0C12"/>
    <w:rsid w:val="008F2AC7"/>
    <w:rsid w:val="00953BE7"/>
    <w:rsid w:val="00A85572"/>
    <w:rsid w:val="00B0307B"/>
    <w:rsid w:val="00B31492"/>
    <w:rsid w:val="00BD520C"/>
    <w:rsid w:val="00C37A3B"/>
    <w:rsid w:val="00C57674"/>
    <w:rsid w:val="00C711D6"/>
    <w:rsid w:val="00C851F4"/>
    <w:rsid w:val="00C85B41"/>
    <w:rsid w:val="00D3289B"/>
    <w:rsid w:val="00DC3AD8"/>
    <w:rsid w:val="00DD6FC4"/>
    <w:rsid w:val="00E53411"/>
    <w:rsid w:val="02206D2B"/>
    <w:rsid w:val="053468E3"/>
    <w:rsid w:val="069A1673"/>
    <w:rsid w:val="08501591"/>
    <w:rsid w:val="0D317E3E"/>
    <w:rsid w:val="0E9552BE"/>
    <w:rsid w:val="115F0557"/>
    <w:rsid w:val="13FB6FF7"/>
    <w:rsid w:val="19D30753"/>
    <w:rsid w:val="1DE659A3"/>
    <w:rsid w:val="1DF91659"/>
    <w:rsid w:val="2A5526B1"/>
    <w:rsid w:val="2C8B3FAA"/>
    <w:rsid w:val="2D107F42"/>
    <w:rsid w:val="2D963580"/>
    <w:rsid w:val="3009519E"/>
    <w:rsid w:val="35495BF7"/>
    <w:rsid w:val="3BB87EBA"/>
    <w:rsid w:val="3C3F631B"/>
    <w:rsid w:val="3D3F6FCE"/>
    <w:rsid w:val="3DF4024A"/>
    <w:rsid w:val="3FBF2FAD"/>
    <w:rsid w:val="497766E4"/>
    <w:rsid w:val="4CA17179"/>
    <w:rsid w:val="4D2C2AA8"/>
    <w:rsid w:val="4D4F59D6"/>
    <w:rsid w:val="4F087EAD"/>
    <w:rsid w:val="508E2192"/>
    <w:rsid w:val="524D5D95"/>
    <w:rsid w:val="5B465146"/>
    <w:rsid w:val="5D31086D"/>
    <w:rsid w:val="5D7764CA"/>
    <w:rsid w:val="5E6349B9"/>
    <w:rsid w:val="5E876D9A"/>
    <w:rsid w:val="66D91F34"/>
    <w:rsid w:val="677D17CB"/>
    <w:rsid w:val="68076EA5"/>
    <w:rsid w:val="68845189"/>
    <w:rsid w:val="6C0158D0"/>
    <w:rsid w:val="6EFE45C9"/>
    <w:rsid w:val="70362AD4"/>
    <w:rsid w:val="70732F82"/>
    <w:rsid w:val="713D4D01"/>
    <w:rsid w:val="74786373"/>
    <w:rsid w:val="74CA3E8E"/>
    <w:rsid w:val="75C15AB4"/>
    <w:rsid w:val="76E5181C"/>
    <w:rsid w:val="77417950"/>
    <w:rsid w:val="794A4FCF"/>
    <w:rsid w:val="79A20DC6"/>
    <w:rsid w:val="7C9C5228"/>
    <w:rsid w:val="7ED16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A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8F2A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semiHidden/>
    <w:unhideWhenUsed/>
    <w:qFormat/>
    <w:rsid w:val="008F2AC7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paragraph" w:styleId="5">
    <w:name w:val="heading 5"/>
    <w:basedOn w:val="a"/>
    <w:next w:val="a"/>
    <w:unhideWhenUsed/>
    <w:qFormat/>
    <w:rsid w:val="008F2AC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2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F2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F2AC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8F2A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8F2AC7"/>
    <w:rPr>
      <w:b/>
    </w:rPr>
  </w:style>
  <w:style w:type="character" w:styleId="a8">
    <w:name w:val="Hyperlink"/>
    <w:basedOn w:val="a0"/>
    <w:qFormat/>
    <w:rsid w:val="008F2AC7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8F2AC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F2AC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8F2AC7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8F2AC7"/>
    <w:pPr>
      <w:ind w:firstLineChars="200" w:firstLine="420"/>
    </w:pPr>
  </w:style>
  <w:style w:type="paragraph" w:styleId="a9">
    <w:name w:val="Balloon Text"/>
    <w:basedOn w:val="a"/>
    <w:link w:val="Char1"/>
    <w:rsid w:val="004B1902"/>
    <w:rPr>
      <w:sz w:val="18"/>
      <w:szCs w:val="18"/>
    </w:rPr>
  </w:style>
  <w:style w:type="character" w:customStyle="1" w:styleId="Char1">
    <w:name w:val="批注框文本 Char"/>
    <w:basedOn w:val="a0"/>
    <w:link w:val="a9"/>
    <w:rsid w:val="004B19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791</Words>
  <Characters>4510</Characters>
  <Application>Microsoft Office Word</Application>
  <DocSecurity>0</DocSecurity>
  <Lines>37</Lines>
  <Paragraphs>10</Paragraphs>
  <ScaleCrop>false</ScaleCrop>
  <Company>Yms7.Com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Glxy</cp:lastModifiedBy>
  <cp:revision>16</cp:revision>
  <dcterms:created xsi:type="dcterms:W3CDTF">2020-07-15T07:59:00Z</dcterms:created>
  <dcterms:modified xsi:type="dcterms:W3CDTF">2021-03-11T06:06:00Z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